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8F5EE"/>
  <w:body>
    <w:p w:rsidR="00044BFE" w:rsidRDefault="00CC1BB1" w:rsidP="003541A3">
      <w:r>
        <w:rPr>
          <w:noProof/>
        </w:rPr>
        <w:drawing>
          <wp:inline distT="0" distB="0" distL="0" distR="0">
            <wp:extent cx="6480810" cy="4324350"/>
            <wp:effectExtent l="0" t="0" r="0" b="635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MPY01-New202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E9E" w:rsidRDefault="00CF4E9E" w:rsidP="003541A3"/>
    <w:p w:rsidR="00CC1BB1" w:rsidRPr="007E5CEE" w:rsidRDefault="00CC1BB1" w:rsidP="00CC1BB1">
      <w:pPr>
        <w:pStyle w:val="Titre"/>
        <w:jc w:val="center"/>
        <w:rPr>
          <w:sz w:val="72"/>
          <w:szCs w:val="72"/>
        </w:rPr>
      </w:pPr>
      <w:r w:rsidRPr="007E5CEE">
        <w:rPr>
          <w:b/>
          <w:sz w:val="72"/>
          <w:szCs w:val="72"/>
        </w:rPr>
        <w:t>MAMPY</w:t>
      </w:r>
    </w:p>
    <w:p w:rsidR="00CF4E9E" w:rsidRPr="0019776A" w:rsidRDefault="002A33BD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t>PRESENTATION</w:t>
      </w:r>
    </w:p>
    <w:p w:rsidR="00CF4E9E" w:rsidRDefault="00CF4E9E" w:rsidP="003541A3"/>
    <w:p w:rsidR="002A33BD" w:rsidRPr="00D01482" w:rsidRDefault="00CF4E9E" w:rsidP="003541A3">
      <w:pPr>
        <w:rPr>
          <w:color w:val="000000" w:themeColor="text1"/>
        </w:rPr>
      </w:pPr>
      <w:r w:rsidRPr="00D01482">
        <w:rPr>
          <w:color w:val="000000" w:themeColor="text1"/>
        </w:rPr>
        <w:t xml:space="preserve">Le sextet </w:t>
      </w:r>
      <w:proofErr w:type="spellStart"/>
      <w:r w:rsidRPr="00D01482">
        <w:rPr>
          <w:color w:val="000000" w:themeColor="text1"/>
        </w:rPr>
        <w:t>Mampy</w:t>
      </w:r>
      <w:proofErr w:type="spellEnd"/>
      <w:r w:rsidRPr="00D01482">
        <w:rPr>
          <w:color w:val="000000" w:themeColor="text1"/>
        </w:rPr>
        <w:t xml:space="preserve"> balance entre ska jazz</w:t>
      </w:r>
      <w:r w:rsidR="002A33BD" w:rsidRPr="00D01482">
        <w:rPr>
          <w:color w:val="000000" w:themeColor="text1"/>
        </w:rPr>
        <w:t>, calypso, afro et</w:t>
      </w:r>
      <w:r w:rsidRPr="00D01482">
        <w:rPr>
          <w:color w:val="000000" w:themeColor="text1"/>
        </w:rPr>
        <w:t xml:space="preserve"> reggae dans la fibre du swing jamaïcain des années 70 à l’instar d’Ernest </w:t>
      </w:r>
      <w:proofErr w:type="spellStart"/>
      <w:r w:rsidRPr="00D01482">
        <w:rPr>
          <w:color w:val="000000" w:themeColor="text1"/>
        </w:rPr>
        <w:t>Ranglin</w:t>
      </w:r>
      <w:proofErr w:type="spellEnd"/>
      <w:r w:rsidRPr="00D01482">
        <w:rPr>
          <w:color w:val="000000" w:themeColor="text1"/>
        </w:rPr>
        <w:t xml:space="preserve"> ou des </w:t>
      </w:r>
      <w:proofErr w:type="spellStart"/>
      <w:r w:rsidRPr="00D01482">
        <w:rPr>
          <w:color w:val="000000" w:themeColor="text1"/>
        </w:rPr>
        <w:t>Skatalites</w:t>
      </w:r>
      <w:proofErr w:type="spellEnd"/>
      <w:r w:rsidR="002A33BD" w:rsidRPr="00D01482">
        <w:rPr>
          <w:color w:val="000000" w:themeColor="text1"/>
        </w:rPr>
        <w:t xml:space="preserve">. </w:t>
      </w:r>
    </w:p>
    <w:p w:rsidR="00CF4E9E" w:rsidRPr="00D01482" w:rsidRDefault="002A33BD" w:rsidP="003541A3">
      <w:pPr>
        <w:rPr>
          <w:color w:val="000000" w:themeColor="text1"/>
        </w:rPr>
      </w:pPr>
      <w:r w:rsidRPr="00D01482">
        <w:rPr>
          <w:color w:val="000000" w:themeColor="text1"/>
        </w:rPr>
        <w:t>Mêlant chansons et musiques instrumentales, compositions et arrangements originaux, ce combo toulousain offre au spectateur un concert explosif aussi chaud que les nuits Caribéennes !</w:t>
      </w:r>
    </w:p>
    <w:p w:rsidR="00763C45" w:rsidRPr="00D01482" w:rsidRDefault="00763C45" w:rsidP="003541A3">
      <w:pPr>
        <w:rPr>
          <w:color w:val="000000" w:themeColor="text1"/>
        </w:rPr>
      </w:pPr>
      <w:proofErr w:type="spellStart"/>
      <w:r w:rsidRPr="00D01482">
        <w:rPr>
          <w:color w:val="000000" w:themeColor="text1"/>
        </w:rPr>
        <w:t>Mampy</w:t>
      </w:r>
      <w:proofErr w:type="spellEnd"/>
      <w:r w:rsidRPr="00D01482">
        <w:rPr>
          <w:color w:val="000000" w:themeColor="text1"/>
        </w:rPr>
        <w:t xml:space="preserve"> est un puissant mélange d'improvisation, d'une rythmique soudée et de chant, mettant toute son énergie et sa créativité sur scène.</w:t>
      </w:r>
    </w:p>
    <w:p w:rsidR="00570B8A" w:rsidRDefault="00570B8A" w:rsidP="003541A3"/>
    <w:p w:rsidR="00570B8A" w:rsidRDefault="00570B8A" w:rsidP="003541A3"/>
    <w:p w:rsidR="003541A3" w:rsidRPr="0019776A" w:rsidRDefault="003541A3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t>LINE UP</w:t>
      </w:r>
    </w:p>
    <w:p w:rsidR="003541A3" w:rsidRDefault="003541A3" w:rsidP="003541A3"/>
    <w:p w:rsidR="003541A3" w:rsidRPr="00D01482" w:rsidRDefault="003541A3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Benoit </w:t>
      </w:r>
      <w:proofErr w:type="spellStart"/>
      <w:r w:rsidRPr="00D01482">
        <w:rPr>
          <w:color w:val="000000" w:themeColor="text1"/>
          <w:sz w:val="26"/>
          <w:szCs w:val="26"/>
        </w:rPr>
        <w:t>Roudel</w:t>
      </w:r>
      <w:proofErr w:type="spellEnd"/>
      <w:r w:rsidRPr="00D01482">
        <w:rPr>
          <w:color w:val="000000" w:themeColor="text1"/>
          <w:sz w:val="26"/>
          <w:szCs w:val="26"/>
        </w:rPr>
        <w:t xml:space="preserve"> : Guitare, Chant</w:t>
      </w:r>
      <w:r w:rsidRPr="00D01482">
        <w:rPr>
          <w:color w:val="000000" w:themeColor="text1"/>
          <w:sz w:val="26"/>
          <w:szCs w:val="26"/>
        </w:rPr>
        <w:cr/>
        <w:t>Baptiste Verger : Batterie, Chant</w:t>
      </w:r>
      <w:r w:rsidRPr="00D01482">
        <w:rPr>
          <w:color w:val="000000" w:themeColor="text1"/>
          <w:sz w:val="26"/>
          <w:szCs w:val="26"/>
        </w:rPr>
        <w:cr/>
        <w:t xml:space="preserve">Mathieu </w:t>
      </w:r>
      <w:proofErr w:type="spellStart"/>
      <w:r w:rsidRPr="00D01482">
        <w:rPr>
          <w:color w:val="000000" w:themeColor="text1"/>
          <w:sz w:val="26"/>
          <w:szCs w:val="26"/>
        </w:rPr>
        <w:t>Jardat</w:t>
      </w:r>
      <w:proofErr w:type="spellEnd"/>
      <w:r w:rsidRPr="00D01482">
        <w:rPr>
          <w:color w:val="000000" w:themeColor="text1"/>
          <w:sz w:val="26"/>
          <w:szCs w:val="26"/>
        </w:rPr>
        <w:t xml:space="preserve"> : Contrebasse, </w:t>
      </w:r>
      <w:proofErr w:type="spellStart"/>
      <w:r w:rsidRPr="00D01482">
        <w:rPr>
          <w:color w:val="000000" w:themeColor="text1"/>
          <w:sz w:val="26"/>
          <w:szCs w:val="26"/>
        </w:rPr>
        <w:t>Choeurs</w:t>
      </w:r>
      <w:proofErr w:type="spellEnd"/>
      <w:r w:rsidRPr="00D01482">
        <w:rPr>
          <w:color w:val="000000" w:themeColor="text1"/>
          <w:sz w:val="26"/>
          <w:szCs w:val="26"/>
        </w:rPr>
        <w:cr/>
        <w:t>Samir Laroche : Claviers</w:t>
      </w:r>
    </w:p>
    <w:p w:rsidR="003541A3" w:rsidRPr="00D01482" w:rsidRDefault="003541A3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Vincent </w:t>
      </w:r>
      <w:proofErr w:type="spellStart"/>
      <w:r w:rsidRPr="00D01482">
        <w:rPr>
          <w:color w:val="000000" w:themeColor="text1"/>
          <w:sz w:val="26"/>
          <w:szCs w:val="26"/>
        </w:rPr>
        <w:t>Desplantez</w:t>
      </w:r>
      <w:proofErr w:type="spellEnd"/>
      <w:r w:rsidRPr="00D01482">
        <w:rPr>
          <w:color w:val="000000" w:themeColor="text1"/>
          <w:sz w:val="26"/>
          <w:szCs w:val="26"/>
        </w:rPr>
        <w:t xml:space="preserve"> : Saxophone, </w:t>
      </w:r>
      <w:proofErr w:type="spellStart"/>
      <w:r w:rsidRPr="00D01482">
        <w:rPr>
          <w:color w:val="000000" w:themeColor="text1"/>
          <w:sz w:val="26"/>
          <w:szCs w:val="26"/>
        </w:rPr>
        <w:t>Choeurs</w:t>
      </w:r>
      <w:proofErr w:type="spellEnd"/>
    </w:p>
    <w:p w:rsidR="00CC1BB1" w:rsidRPr="00CC1BB1" w:rsidRDefault="003541A3" w:rsidP="00CC1BB1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Vincent </w:t>
      </w:r>
      <w:proofErr w:type="spellStart"/>
      <w:r w:rsidRPr="00D01482">
        <w:rPr>
          <w:color w:val="000000" w:themeColor="text1"/>
          <w:sz w:val="26"/>
          <w:szCs w:val="26"/>
        </w:rPr>
        <w:t>Palotis</w:t>
      </w:r>
      <w:proofErr w:type="spellEnd"/>
      <w:r w:rsidRPr="00D01482">
        <w:rPr>
          <w:color w:val="000000" w:themeColor="text1"/>
          <w:sz w:val="26"/>
          <w:szCs w:val="26"/>
        </w:rPr>
        <w:t xml:space="preserve"> : Trompette, Trombone à Pistons, </w:t>
      </w:r>
      <w:r w:rsidR="00CC1BB1">
        <w:rPr>
          <w:color w:val="000000" w:themeColor="text1"/>
          <w:sz w:val="26"/>
          <w:szCs w:val="26"/>
        </w:rPr>
        <w:t>Chœurs</w:t>
      </w:r>
    </w:p>
    <w:p w:rsidR="002A33BD" w:rsidRPr="0019776A" w:rsidRDefault="002A33BD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lastRenderedPageBreak/>
        <w:t>BIOGRAPHIE</w:t>
      </w:r>
    </w:p>
    <w:p w:rsidR="002A33BD" w:rsidRDefault="002A33BD" w:rsidP="003541A3"/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Le groupe s'est formé en 2007 à l'initiative du Guitariste/Chanteur Benoit </w:t>
      </w:r>
      <w:proofErr w:type="spellStart"/>
      <w:r w:rsidRPr="00D01482">
        <w:rPr>
          <w:color w:val="000000" w:themeColor="text1"/>
          <w:sz w:val="26"/>
          <w:szCs w:val="26"/>
        </w:rPr>
        <w:t>Roudel</w:t>
      </w:r>
      <w:proofErr w:type="spellEnd"/>
      <w:r w:rsidRPr="00D01482">
        <w:rPr>
          <w:color w:val="000000" w:themeColor="text1"/>
          <w:sz w:val="26"/>
          <w:szCs w:val="26"/>
        </w:rPr>
        <w:t xml:space="preserve">. </w:t>
      </w:r>
    </w:p>
    <w:p w:rsidR="00763C45" w:rsidRDefault="00763C45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Au Fil des ans, </w:t>
      </w:r>
      <w:proofErr w:type="spellStart"/>
      <w:r w:rsidRPr="00EC101E">
        <w:rPr>
          <w:b/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a peaufiné son set de compositions inspirées de l'univers </w:t>
      </w:r>
      <w:r w:rsidRPr="00EC101E">
        <w:rPr>
          <w:b/>
          <w:color w:val="000000" w:themeColor="text1"/>
          <w:sz w:val="26"/>
          <w:szCs w:val="26"/>
        </w:rPr>
        <w:t xml:space="preserve">d'Ernest </w:t>
      </w:r>
      <w:proofErr w:type="spellStart"/>
      <w:r w:rsidRPr="00EC101E">
        <w:rPr>
          <w:b/>
          <w:color w:val="000000" w:themeColor="text1"/>
          <w:sz w:val="26"/>
          <w:szCs w:val="26"/>
        </w:rPr>
        <w:t>Ranglin</w:t>
      </w:r>
      <w:proofErr w:type="spellEnd"/>
      <w:r w:rsidRPr="00D01482">
        <w:rPr>
          <w:color w:val="000000" w:themeColor="text1"/>
          <w:sz w:val="26"/>
          <w:szCs w:val="26"/>
        </w:rPr>
        <w:t xml:space="preserve"> en surfant sur la vague </w:t>
      </w:r>
      <w:r w:rsidRPr="00EC101E">
        <w:rPr>
          <w:b/>
          <w:color w:val="000000" w:themeColor="text1"/>
          <w:sz w:val="26"/>
          <w:szCs w:val="26"/>
        </w:rPr>
        <w:t xml:space="preserve">Reggae, Ska, </w:t>
      </w:r>
      <w:proofErr w:type="spellStart"/>
      <w:r w:rsidRPr="00EC101E">
        <w:rPr>
          <w:b/>
          <w:color w:val="000000" w:themeColor="text1"/>
          <w:sz w:val="26"/>
          <w:szCs w:val="26"/>
        </w:rPr>
        <w:t>Rocksteady</w:t>
      </w:r>
      <w:proofErr w:type="spellEnd"/>
      <w:r w:rsidRPr="00EC101E">
        <w:rPr>
          <w:b/>
          <w:color w:val="000000" w:themeColor="text1"/>
          <w:sz w:val="26"/>
          <w:szCs w:val="26"/>
        </w:rPr>
        <w:t>, Calypso, Afro et Jazz</w:t>
      </w:r>
      <w:r w:rsidRPr="00D01482">
        <w:rPr>
          <w:color w:val="000000" w:themeColor="text1"/>
          <w:sz w:val="26"/>
          <w:szCs w:val="26"/>
        </w:rPr>
        <w:t>.</w:t>
      </w:r>
    </w:p>
    <w:p w:rsidR="00EC101E" w:rsidRPr="00D01482" w:rsidRDefault="00EC101E" w:rsidP="003541A3">
      <w:pPr>
        <w:rPr>
          <w:color w:val="000000" w:themeColor="text1"/>
          <w:sz w:val="26"/>
          <w:szCs w:val="26"/>
        </w:rPr>
      </w:pP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Le groupe a commencé en Quartet avec Lionel </w:t>
      </w:r>
      <w:proofErr w:type="spellStart"/>
      <w:r w:rsidRPr="00D01482">
        <w:rPr>
          <w:color w:val="000000" w:themeColor="text1"/>
          <w:sz w:val="26"/>
          <w:szCs w:val="26"/>
        </w:rPr>
        <w:t>Mussard</w:t>
      </w:r>
      <w:proofErr w:type="spellEnd"/>
      <w:r w:rsidRPr="00D01482">
        <w:rPr>
          <w:color w:val="000000" w:themeColor="text1"/>
          <w:sz w:val="26"/>
          <w:szCs w:val="26"/>
        </w:rPr>
        <w:t xml:space="preserve"> aux Claviers (Piano, Orgue et Rhodes), Baptiste Verger (Batterie/Chant) et Mathieu </w:t>
      </w:r>
      <w:proofErr w:type="spellStart"/>
      <w:r w:rsidRPr="00D01482">
        <w:rPr>
          <w:color w:val="000000" w:themeColor="text1"/>
          <w:sz w:val="26"/>
          <w:szCs w:val="26"/>
        </w:rPr>
        <w:t>Jardat</w:t>
      </w:r>
      <w:proofErr w:type="spellEnd"/>
      <w:r w:rsidRPr="00D01482">
        <w:rPr>
          <w:color w:val="000000" w:themeColor="text1"/>
          <w:sz w:val="26"/>
          <w:szCs w:val="26"/>
        </w:rPr>
        <w:t xml:space="preserve"> (Contrebasse), et s'est agrandi avec la rencontre en 2009 de Frédéric Monnier aux Saxophones </w:t>
      </w:r>
      <w:proofErr w:type="spellStart"/>
      <w:r w:rsidRPr="00D01482">
        <w:rPr>
          <w:color w:val="000000" w:themeColor="text1"/>
          <w:sz w:val="26"/>
          <w:szCs w:val="26"/>
        </w:rPr>
        <w:t>Tenor</w:t>
      </w:r>
      <w:proofErr w:type="spellEnd"/>
      <w:r w:rsidRPr="00D01482">
        <w:rPr>
          <w:color w:val="000000" w:themeColor="text1"/>
          <w:sz w:val="26"/>
          <w:szCs w:val="26"/>
        </w:rPr>
        <w:t xml:space="preserve"> &amp; Soprano.</w:t>
      </w:r>
    </w:p>
    <w:p w:rsidR="00B077CD" w:rsidRPr="00D01482" w:rsidRDefault="00B077CD" w:rsidP="003541A3">
      <w:pPr>
        <w:rPr>
          <w:color w:val="000000" w:themeColor="text1"/>
          <w:sz w:val="26"/>
          <w:szCs w:val="26"/>
        </w:rPr>
      </w:pP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En 2010</w:t>
      </w:r>
      <w:r w:rsidRPr="00D01482">
        <w:rPr>
          <w:color w:val="000000" w:themeColor="text1"/>
          <w:sz w:val="26"/>
          <w:szCs w:val="26"/>
        </w:rPr>
        <w:t xml:space="preserve">, </w:t>
      </w:r>
      <w:proofErr w:type="spellStart"/>
      <w:r w:rsidRPr="00D01482">
        <w:rPr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enregistre en auto production un 6 titres au Studio </w:t>
      </w:r>
      <w:proofErr w:type="spellStart"/>
      <w:r w:rsidRPr="00D01482">
        <w:rPr>
          <w:color w:val="000000" w:themeColor="text1"/>
          <w:sz w:val="26"/>
          <w:szCs w:val="26"/>
        </w:rPr>
        <w:t>Elixir</w:t>
      </w:r>
      <w:proofErr w:type="spellEnd"/>
      <w:r w:rsidRPr="00D01482">
        <w:rPr>
          <w:color w:val="000000" w:themeColor="text1"/>
          <w:sz w:val="26"/>
          <w:szCs w:val="26"/>
        </w:rPr>
        <w:t xml:space="preserve"> de Toulouse. 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D01482">
        <w:rPr>
          <w:color w:val="000000" w:themeColor="text1"/>
          <w:sz w:val="26"/>
          <w:szCs w:val="26"/>
        </w:rPr>
        <w:t xml:space="preserve">Après de multiples concerts, L'Album </w:t>
      </w:r>
      <w:r w:rsidR="00CC1BB1">
        <w:rPr>
          <w:color w:val="000000" w:themeColor="text1"/>
          <w:sz w:val="26"/>
          <w:szCs w:val="26"/>
        </w:rPr>
        <w:t>E</w:t>
      </w:r>
      <w:r w:rsidRPr="00D01482">
        <w:rPr>
          <w:color w:val="000000" w:themeColor="text1"/>
          <w:sz w:val="26"/>
          <w:szCs w:val="26"/>
        </w:rPr>
        <w:t xml:space="preserve">P « </w:t>
      </w:r>
      <w:proofErr w:type="spellStart"/>
      <w:r w:rsidRPr="00D01482">
        <w:rPr>
          <w:color w:val="000000" w:themeColor="text1"/>
          <w:sz w:val="26"/>
          <w:szCs w:val="26"/>
        </w:rPr>
        <w:t>Between</w:t>
      </w:r>
      <w:proofErr w:type="spellEnd"/>
      <w:r w:rsidRPr="00D01482">
        <w:rPr>
          <w:color w:val="000000" w:themeColor="text1"/>
          <w:sz w:val="26"/>
          <w:szCs w:val="26"/>
        </w:rPr>
        <w:t xml:space="preserve"> Bass and </w:t>
      </w:r>
      <w:proofErr w:type="spellStart"/>
      <w:r w:rsidRPr="00D01482">
        <w:rPr>
          <w:color w:val="000000" w:themeColor="text1"/>
          <w:sz w:val="26"/>
          <w:szCs w:val="26"/>
        </w:rPr>
        <w:t>Cradle</w:t>
      </w:r>
      <w:proofErr w:type="spellEnd"/>
      <w:r w:rsidRPr="00D01482">
        <w:rPr>
          <w:color w:val="000000" w:themeColor="text1"/>
          <w:sz w:val="26"/>
          <w:szCs w:val="26"/>
        </w:rPr>
        <w:t xml:space="preserve"> » enregistré au Studio La Face B voit le jour en Octobre 2012. Il est distribué </w:t>
      </w:r>
      <w:proofErr w:type="spellStart"/>
      <w:r w:rsidRPr="00D01482">
        <w:rPr>
          <w:color w:val="000000" w:themeColor="text1"/>
          <w:sz w:val="26"/>
          <w:szCs w:val="26"/>
        </w:rPr>
        <w:t>Liquidator</w:t>
      </w:r>
      <w:proofErr w:type="spellEnd"/>
      <w:r w:rsidRPr="00D01482">
        <w:rPr>
          <w:color w:val="000000" w:themeColor="text1"/>
          <w:sz w:val="26"/>
          <w:szCs w:val="26"/>
        </w:rPr>
        <w:t xml:space="preserve"> Music (Espagne), chez </w:t>
      </w:r>
      <w:proofErr w:type="spellStart"/>
      <w:r w:rsidRPr="00D01482">
        <w:rPr>
          <w:color w:val="000000" w:themeColor="text1"/>
          <w:sz w:val="26"/>
          <w:szCs w:val="26"/>
        </w:rPr>
        <w:t>Disturb</w:t>
      </w:r>
      <w:proofErr w:type="spellEnd"/>
      <w:r w:rsidRPr="00D01482">
        <w:rPr>
          <w:color w:val="000000" w:themeColor="text1"/>
          <w:sz w:val="26"/>
          <w:szCs w:val="26"/>
        </w:rPr>
        <w:t xml:space="preserve"> Records (France). 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 xml:space="preserve">En </w:t>
      </w:r>
      <w:proofErr w:type="gramStart"/>
      <w:r w:rsidRPr="00FF125D">
        <w:rPr>
          <w:b/>
          <w:color w:val="000000" w:themeColor="text1"/>
          <w:sz w:val="26"/>
          <w:szCs w:val="26"/>
        </w:rPr>
        <w:t>2013</w:t>
      </w:r>
      <w:r w:rsidRPr="00D01482">
        <w:rPr>
          <w:color w:val="000000" w:themeColor="text1"/>
          <w:sz w:val="26"/>
          <w:szCs w:val="26"/>
        </w:rPr>
        <w:t xml:space="preserve"> ,</w:t>
      </w:r>
      <w:proofErr w:type="gramEnd"/>
      <w:r w:rsidRPr="00D01482">
        <w:rPr>
          <w:color w:val="000000" w:themeColor="text1"/>
          <w:sz w:val="26"/>
          <w:szCs w:val="26"/>
        </w:rPr>
        <w:t xml:space="preserve"> le groupe devient un sextet avec l'arrivée de Vincent </w:t>
      </w:r>
      <w:proofErr w:type="spellStart"/>
      <w:r w:rsidRPr="00D01482">
        <w:rPr>
          <w:color w:val="000000" w:themeColor="text1"/>
          <w:sz w:val="26"/>
          <w:szCs w:val="26"/>
        </w:rPr>
        <w:t>Palotis</w:t>
      </w:r>
      <w:proofErr w:type="spellEnd"/>
      <w:r w:rsidRPr="00D01482">
        <w:rPr>
          <w:color w:val="000000" w:themeColor="text1"/>
          <w:sz w:val="26"/>
          <w:szCs w:val="26"/>
        </w:rPr>
        <w:t xml:space="preserve"> à la Trompette renforçant les thèmes et les solos avec brio.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En 2014</w:t>
      </w:r>
      <w:r w:rsidRPr="00D01482">
        <w:rPr>
          <w:color w:val="000000" w:themeColor="text1"/>
          <w:sz w:val="26"/>
          <w:szCs w:val="26"/>
        </w:rPr>
        <w:t xml:space="preserve">, </w:t>
      </w:r>
      <w:proofErr w:type="spellStart"/>
      <w:r w:rsidRPr="00D01482">
        <w:rPr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travaille en collaboration avec Jean Marc </w:t>
      </w:r>
      <w:proofErr w:type="spellStart"/>
      <w:r w:rsidRPr="00D01482">
        <w:rPr>
          <w:color w:val="000000" w:themeColor="text1"/>
          <w:sz w:val="26"/>
          <w:szCs w:val="26"/>
        </w:rPr>
        <w:t>Pageon</w:t>
      </w:r>
      <w:proofErr w:type="spellEnd"/>
      <w:r w:rsidRPr="00D01482">
        <w:rPr>
          <w:color w:val="000000" w:themeColor="text1"/>
          <w:sz w:val="26"/>
          <w:szCs w:val="26"/>
        </w:rPr>
        <w:t xml:space="preserve"> (Chargé de diffusion) et sort "</w:t>
      </w:r>
      <w:proofErr w:type="spellStart"/>
      <w:r w:rsidRPr="00D01482">
        <w:rPr>
          <w:color w:val="000000" w:themeColor="text1"/>
          <w:sz w:val="26"/>
          <w:szCs w:val="26"/>
        </w:rPr>
        <w:t>Track</w:t>
      </w:r>
      <w:proofErr w:type="spellEnd"/>
      <w:r w:rsidRPr="00D01482">
        <w:rPr>
          <w:color w:val="000000" w:themeColor="text1"/>
          <w:sz w:val="26"/>
          <w:szCs w:val="26"/>
        </w:rPr>
        <w:t xml:space="preserve"> The </w:t>
      </w:r>
      <w:proofErr w:type="spellStart"/>
      <w:r w:rsidRPr="00D01482">
        <w:rPr>
          <w:color w:val="000000" w:themeColor="text1"/>
          <w:sz w:val="26"/>
          <w:szCs w:val="26"/>
        </w:rPr>
        <w:t>Past</w:t>
      </w:r>
      <w:proofErr w:type="spellEnd"/>
      <w:r w:rsidRPr="00D01482">
        <w:rPr>
          <w:color w:val="000000" w:themeColor="text1"/>
          <w:sz w:val="26"/>
          <w:szCs w:val="26"/>
        </w:rPr>
        <w:t>", un EP 4 titres de reprises Jazz arrangées en Ska/Reggae Jazz.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En Fin 2014</w:t>
      </w:r>
      <w:r w:rsidRPr="00D01482">
        <w:rPr>
          <w:color w:val="000000" w:themeColor="text1"/>
          <w:sz w:val="26"/>
          <w:szCs w:val="26"/>
        </w:rPr>
        <w:t xml:space="preserve">, Vincent </w:t>
      </w:r>
      <w:proofErr w:type="spellStart"/>
      <w:r w:rsidRPr="00D01482">
        <w:rPr>
          <w:color w:val="000000" w:themeColor="text1"/>
          <w:sz w:val="26"/>
          <w:szCs w:val="26"/>
        </w:rPr>
        <w:t>Desplantez</w:t>
      </w:r>
      <w:proofErr w:type="spellEnd"/>
      <w:r w:rsidRPr="00D01482">
        <w:rPr>
          <w:color w:val="000000" w:themeColor="text1"/>
          <w:sz w:val="26"/>
          <w:szCs w:val="26"/>
        </w:rPr>
        <w:t xml:space="preserve"> succède à Fréderic Monnier au Sax Ténor.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En 2015</w:t>
      </w:r>
      <w:r w:rsidRPr="00D01482">
        <w:rPr>
          <w:color w:val="000000" w:themeColor="text1"/>
          <w:sz w:val="26"/>
          <w:szCs w:val="26"/>
        </w:rPr>
        <w:t xml:space="preserve"> </w:t>
      </w:r>
      <w:proofErr w:type="spellStart"/>
      <w:r w:rsidRPr="00D01482">
        <w:rPr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tourne sur un grand nombre de festivals et prépare son nouvel album "</w:t>
      </w:r>
      <w:proofErr w:type="spellStart"/>
      <w:r w:rsidRPr="00D01482">
        <w:rPr>
          <w:color w:val="000000" w:themeColor="text1"/>
          <w:sz w:val="26"/>
          <w:szCs w:val="26"/>
        </w:rPr>
        <w:t>Mind</w:t>
      </w:r>
      <w:proofErr w:type="spellEnd"/>
      <w:r w:rsidRPr="00D01482">
        <w:rPr>
          <w:color w:val="000000" w:themeColor="text1"/>
          <w:sz w:val="26"/>
          <w:szCs w:val="26"/>
        </w:rPr>
        <w:t xml:space="preserve"> </w:t>
      </w:r>
      <w:proofErr w:type="spellStart"/>
      <w:r w:rsidRPr="00D01482">
        <w:rPr>
          <w:color w:val="000000" w:themeColor="text1"/>
          <w:sz w:val="26"/>
          <w:szCs w:val="26"/>
        </w:rPr>
        <w:t>your</w:t>
      </w:r>
      <w:proofErr w:type="spellEnd"/>
      <w:r w:rsidRPr="00D01482">
        <w:rPr>
          <w:color w:val="000000" w:themeColor="text1"/>
          <w:sz w:val="26"/>
          <w:szCs w:val="26"/>
        </w:rPr>
        <w:t xml:space="preserve"> </w:t>
      </w:r>
      <w:proofErr w:type="spellStart"/>
      <w:r w:rsidRPr="00D01482">
        <w:rPr>
          <w:color w:val="000000" w:themeColor="text1"/>
          <w:sz w:val="26"/>
          <w:szCs w:val="26"/>
        </w:rPr>
        <w:t>Own</w:t>
      </w:r>
      <w:proofErr w:type="spellEnd"/>
      <w:r w:rsidRPr="00D01482">
        <w:rPr>
          <w:color w:val="000000" w:themeColor="text1"/>
          <w:sz w:val="26"/>
          <w:szCs w:val="26"/>
        </w:rPr>
        <w:t xml:space="preserve"> Business" qui sort l'année d'après en octobre 2016.</w:t>
      </w:r>
    </w:p>
    <w:p w:rsidR="00B077CD" w:rsidRPr="00D01482" w:rsidRDefault="00B077CD" w:rsidP="003541A3">
      <w:pPr>
        <w:rPr>
          <w:color w:val="000000" w:themeColor="text1"/>
          <w:sz w:val="26"/>
          <w:szCs w:val="26"/>
        </w:rPr>
      </w:pP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En Novembre 2017</w:t>
      </w:r>
      <w:r w:rsidRPr="00D01482">
        <w:rPr>
          <w:color w:val="000000" w:themeColor="text1"/>
          <w:sz w:val="26"/>
          <w:szCs w:val="26"/>
        </w:rPr>
        <w:t xml:space="preserve">, le groupe subit la perte tragique de Lionel </w:t>
      </w:r>
      <w:proofErr w:type="spellStart"/>
      <w:r w:rsidRPr="00D01482">
        <w:rPr>
          <w:color w:val="000000" w:themeColor="text1"/>
          <w:sz w:val="26"/>
          <w:szCs w:val="26"/>
        </w:rPr>
        <w:t>Mussard</w:t>
      </w:r>
      <w:proofErr w:type="spellEnd"/>
      <w:r w:rsidRPr="00D01482">
        <w:rPr>
          <w:color w:val="000000" w:themeColor="text1"/>
          <w:sz w:val="26"/>
          <w:szCs w:val="26"/>
        </w:rPr>
        <w:t>.</w:t>
      </w:r>
    </w:p>
    <w:p w:rsidR="00763C45" w:rsidRPr="00D01482" w:rsidRDefault="00763C45" w:rsidP="003541A3">
      <w:pPr>
        <w:rPr>
          <w:color w:val="000000" w:themeColor="text1"/>
          <w:sz w:val="26"/>
          <w:szCs w:val="26"/>
        </w:rPr>
      </w:pPr>
      <w:r w:rsidRPr="00FF125D">
        <w:rPr>
          <w:b/>
          <w:color w:val="000000" w:themeColor="text1"/>
          <w:sz w:val="26"/>
          <w:szCs w:val="26"/>
        </w:rPr>
        <w:t>Courant 2018-2019</w:t>
      </w:r>
      <w:r w:rsidRPr="00D01482">
        <w:rPr>
          <w:color w:val="000000" w:themeColor="text1"/>
          <w:sz w:val="26"/>
          <w:szCs w:val="26"/>
        </w:rPr>
        <w:t xml:space="preserve">, encouragé à continuer l’aventure par de nombreuses personnes, </w:t>
      </w:r>
      <w:proofErr w:type="spellStart"/>
      <w:r w:rsidRPr="00D01482">
        <w:rPr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se lance dans la réalisation de son 3 </w:t>
      </w:r>
      <w:proofErr w:type="spellStart"/>
      <w:r w:rsidRPr="00D01482">
        <w:rPr>
          <w:color w:val="000000" w:themeColor="text1"/>
          <w:sz w:val="26"/>
          <w:szCs w:val="26"/>
        </w:rPr>
        <w:t>ème</w:t>
      </w:r>
      <w:proofErr w:type="spellEnd"/>
      <w:r w:rsidRPr="00D01482">
        <w:rPr>
          <w:color w:val="000000" w:themeColor="text1"/>
          <w:sz w:val="26"/>
          <w:szCs w:val="26"/>
        </w:rPr>
        <w:t xml:space="preserve"> Album LP qui sortira début 2020. Samir Laroche a rejoint l’équipe </w:t>
      </w:r>
      <w:proofErr w:type="spellStart"/>
      <w:r w:rsidRPr="00D01482">
        <w:rPr>
          <w:color w:val="000000" w:themeColor="text1"/>
          <w:sz w:val="26"/>
          <w:szCs w:val="26"/>
        </w:rPr>
        <w:t>Mampy</w:t>
      </w:r>
      <w:proofErr w:type="spellEnd"/>
      <w:r w:rsidRPr="00D01482">
        <w:rPr>
          <w:color w:val="000000" w:themeColor="text1"/>
          <w:sz w:val="26"/>
          <w:szCs w:val="26"/>
        </w:rPr>
        <w:t xml:space="preserve"> aux Claviers.</w:t>
      </w:r>
    </w:p>
    <w:p w:rsidR="00763C45" w:rsidRDefault="00763C45" w:rsidP="003541A3"/>
    <w:p w:rsidR="00D01482" w:rsidRDefault="00527A31" w:rsidP="003541A3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I</w:t>
      </w:r>
      <w:r w:rsidRPr="00527A31">
        <w:rPr>
          <w:color w:val="000000" w:themeColor="text1"/>
          <w:sz w:val="26"/>
          <w:szCs w:val="26"/>
        </w:rPr>
        <w:t>nitialement prévu courant 2022</w:t>
      </w:r>
      <w:r>
        <w:rPr>
          <w:color w:val="000000" w:themeColor="text1"/>
          <w:sz w:val="26"/>
          <w:szCs w:val="26"/>
        </w:rPr>
        <w:t xml:space="preserve"> et r</w:t>
      </w:r>
      <w:r w:rsidR="00FF125D" w:rsidRPr="00527A31">
        <w:rPr>
          <w:color w:val="000000" w:themeColor="text1"/>
          <w:sz w:val="26"/>
          <w:szCs w:val="26"/>
        </w:rPr>
        <w:t xml:space="preserve">etardé par la crise sanitaire, </w:t>
      </w:r>
      <w:proofErr w:type="spellStart"/>
      <w:r w:rsidR="00FF125D" w:rsidRPr="00527A31">
        <w:rPr>
          <w:color w:val="000000" w:themeColor="text1"/>
          <w:sz w:val="26"/>
          <w:szCs w:val="26"/>
        </w:rPr>
        <w:t>Mampy</w:t>
      </w:r>
      <w:proofErr w:type="spellEnd"/>
      <w:r w:rsidR="00FF125D" w:rsidRPr="00527A31">
        <w:rPr>
          <w:color w:val="000000" w:themeColor="text1"/>
          <w:sz w:val="26"/>
          <w:szCs w:val="26"/>
        </w:rPr>
        <w:t xml:space="preserve"> sortira son prochain album LP </w:t>
      </w:r>
      <w:r w:rsidR="00FF125D" w:rsidRPr="00527A31">
        <w:rPr>
          <w:b/>
          <w:color w:val="000000" w:themeColor="text1"/>
          <w:sz w:val="26"/>
          <w:szCs w:val="26"/>
        </w:rPr>
        <w:t>courant 2023</w:t>
      </w:r>
      <w:r w:rsidR="00FF125D" w:rsidRPr="00527A31">
        <w:rPr>
          <w:color w:val="000000" w:themeColor="text1"/>
          <w:sz w:val="26"/>
          <w:szCs w:val="26"/>
        </w:rPr>
        <w:t xml:space="preserve">, avec des compositions de Baptiste, Benoit </w:t>
      </w:r>
      <w:r>
        <w:rPr>
          <w:color w:val="000000" w:themeColor="text1"/>
          <w:sz w:val="26"/>
          <w:szCs w:val="26"/>
        </w:rPr>
        <w:t>et</w:t>
      </w:r>
      <w:r w:rsidR="00FF125D" w:rsidRPr="00527A31">
        <w:rPr>
          <w:color w:val="000000" w:themeColor="text1"/>
          <w:sz w:val="26"/>
          <w:szCs w:val="26"/>
        </w:rPr>
        <w:t xml:space="preserve"> Samir.</w:t>
      </w:r>
    </w:p>
    <w:p w:rsidR="00527A31" w:rsidRDefault="00527A31" w:rsidP="003541A3">
      <w:pPr>
        <w:rPr>
          <w:color w:val="000000" w:themeColor="text1"/>
          <w:sz w:val="26"/>
          <w:szCs w:val="26"/>
        </w:rPr>
      </w:pPr>
    </w:p>
    <w:p w:rsidR="00527A31" w:rsidRDefault="00527A31" w:rsidP="003541A3">
      <w:pPr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En fin 2022, Valérie </w:t>
      </w:r>
      <w:proofErr w:type="spellStart"/>
      <w:r>
        <w:rPr>
          <w:color w:val="000000" w:themeColor="text1"/>
          <w:sz w:val="26"/>
          <w:szCs w:val="26"/>
        </w:rPr>
        <w:t>Bouglon</w:t>
      </w:r>
      <w:proofErr w:type="spellEnd"/>
      <w:r>
        <w:rPr>
          <w:color w:val="000000" w:themeColor="text1"/>
          <w:sz w:val="26"/>
          <w:szCs w:val="26"/>
        </w:rPr>
        <w:t xml:space="preserve"> prend en charge la Diffusion de </w:t>
      </w:r>
      <w:proofErr w:type="spellStart"/>
      <w:r>
        <w:rPr>
          <w:color w:val="000000" w:themeColor="text1"/>
          <w:sz w:val="26"/>
          <w:szCs w:val="26"/>
        </w:rPr>
        <w:t>Mampy</w:t>
      </w:r>
      <w:proofErr w:type="spellEnd"/>
      <w:r>
        <w:rPr>
          <w:color w:val="000000" w:themeColor="text1"/>
          <w:sz w:val="26"/>
          <w:szCs w:val="26"/>
        </w:rPr>
        <w:t xml:space="preserve"> sur les scènes régionales et nationales.</w:t>
      </w:r>
    </w:p>
    <w:p w:rsidR="00527A31" w:rsidRDefault="00527A31" w:rsidP="003541A3">
      <w:pPr>
        <w:rPr>
          <w:color w:val="000000" w:themeColor="text1"/>
          <w:sz w:val="26"/>
          <w:szCs w:val="26"/>
        </w:rPr>
      </w:pPr>
    </w:p>
    <w:p w:rsidR="00620B5E" w:rsidRDefault="00620B5E" w:rsidP="003541A3">
      <w:pPr>
        <w:rPr>
          <w:color w:val="000000" w:themeColor="text1"/>
          <w:sz w:val="26"/>
          <w:szCs w:val="26"/>
        </w:rPr>
      </w:pPr>
    </w:p>
    <w:p w:rsidR="00527A31" w:rsidRPr="0019776A" w:rsidRDefault="00527A31" w:rsidP="00527A31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t>MAMPY A PARTAGE LA SCENE AVEC</w:t>
      </w:r>
    </w:p>
    <w:p w:rsidR="00527A31" w:rsidRDefault="00527A31" w:rsidP="00527A31"/>
    <w:tbl>
      <w:tblPr>
        <w:tblStyle w:val="Tableausimple3"/>
        <w:tblW w:w="0" w:type="auto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098"/>
        <w:gridCol w:w="5098"/>
      </w:tblGrid>
      <w:tr w:rsidR="00527A31" w:rsidRPr="0019776A" w:rsidTr="009653DF">
        <w:tc>
          <w:tcPr>
            <w:tcW w:w="5098" w:type="dxa"/>
          </w:tcPr>
          <w:p w:rsidR="00527A31" w:rsidRPr="00CC1BB1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CC1BB1">
              <w:rPr>
                <w:color w:val="000000" w:themeColor="text1"/>
                <w:sz w:val="30"/>
                <w:szCs w:val="30"/>
                <w:lang w:val="en-US"/>
              </w:rPr>
              <w:t>Ken Boothe</w:t>
            </w:r>
          </w:p>
          <w:p w:rsidR="00527A31" w:rsidRPr="00CC1BB1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proofErr w:type="spellStart"/>
            <w:r w:rsidRPr="00CC1BB1">
              <w:rPr>
                <w:color w:val="000000" w:themeColor="text1"/>
                <w:sz w:val="30"/>
                <w:szCs w:val="30"/>
                <w:lang w:val="en-US"/>
              </w:rPr>
              <w:t>MoonHop</w:t>
            </w:r>
            <w:proofErr w:type="spellEnd"/>
            <w:r w:rsidRPr="00CC1BB1">
              <w:rPr>
                <w:color w:val="000000" w:themeColor="text1"/>
                <w:sz w:val="30"/>
                <w:szCs w:val="30"/>
                <w:lang w:val="en-US"/>
              </w:rPr>
              <w:t xml:space="preserve"> </w:t>
            </w:r>
          </w:p>
          <w:p w:rsidR="00527A31" w:rsidRPr="00CC1BB1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CC1BB1">
              <w:rPr>
                <w:color w:val="000000" w:themeColor="text1"/>
                <w:sz w:val="30"/>
                <w:szCs w:val="30"/>
                <w:lang w:val="en-US"/>
              </w:rPr>
              <w:t xml:space="preserve">Jim </w:t>
            </w:r>
            <w:proofErr w:type="spellStart"/>
            <w:r w:rsidRPr="00CC1BB1">
              <w:rPr>
                <w:color w:val="000000" w:themeColor="text1"/>
                <w:sz w:val="30"/>
                <w:szCs w:val="30"/>
                <w:lang w:val="en-US"/>
              </w:rPr>
              <w:t>Murple</w:t>
            </w:r>
            <w:proofErr w:type="spellEnd"/>
            <w:r w:rsidRPr="00CC1BB1">
              <w:rPr>
                <w:color w:val="000000" w:themeColor="text1"/>
                <w:sz w:val="30"/>
                <w:szCs w:val="30"/>
                <w:lang w:val="en-US"/>
              </w:rPr>
              <w:t xml:space="preserve"> Memorial</w:t>
            </w:r>
          </w:p>
          <w:p w:rsidR="00527A31" w:rsidRPr="00CC1BB1" w:rsidRDefault="00527A31" w:rsidP="009653DF">
            <w:pPr>
              <w:rPr>
                <w:color w:val="000000" w:themeColor="text1"/>
                <w:sz w:val="30"/>
                <w:szCs w:val="30"/>
              </w:rPr>
            </w:pPr>
            <w:r w:rsidRPr="00CC1BB1">
              <w:rPr>
                <w:color w:val="000000" w:themeColor="text1"/>
                <w:sz w:val="30"/>
                <w:szCs w:val="30"/>
              </w:rPr>
              <w:t>SOJA</w:t>
            </w:r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</w:rPr>
            </w:pPr>
            <w:r w:rsidRPr="0019776A">
              <w:rPr>
                <w:color w:val="000000" w:themeColor="text1"/>
                <w:sz w:val="30"/>
                <w:szCs w:val="30"/>
              </w:rPr>
              <w:t>100gr de Têtes</w:t>
            </w:r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</w:rPr>
            </w:pPr>
            <w:r w:rsidRPr="0019776A">
              <w:rPr>
                <w:color w:val="000000" w:themeColor="text1"/>
                <w:sz w:val="30"/>
                <w:szCs w:val="30"/>
              </w:rPr>
              <w:t xml:space="preserve">Fils de </w:t>
            </w:r>
            <w:proofErr w:type="spellStart"/>
            <w:r w:rsidRPr="0019776A">
              <w:rPr>
                <w:color w:val="000000" w:themeColor="text1"/>
                <w:sz w:val="30"/>
                <w:szCs w:val="30"/>
              </w:rPr>
              <w:t>Teuhpu</w:t>
            </w:r>
            <w:proofErr w:type="spellEnd"/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Shaolin Temple Defenders</w:t>
            </w:r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Azad Lab</w:t>
            </w:r>
          </w:p>
        </w:tc>
        <w:tc>
          <w:tcPr>
            <w:tcW w:w="5098" w:type="dxa"/>
          </w:tcPr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19776A">
              <w:rPr>
                <w:color w:val="000000" w:themeColor="text1"/>
                <w:sz w:val="30"/>
                <w:szCs w:val="30"/>
                <w:lang w:val="en-US"/>
              </w:rPr>
              <w:t xml:space="preserve">Bibi </w:t>
            </w:r>
            <w:proofErr w:type="spellStart"/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Tanga</w:t>
            </w:r>
            <w:proofErr w:type="spellEnd"/>
            <w:r w:rsidRPr="0019776A">
              <w:rPr>
                <w:color w:val="000000" w:themeColor="text1"/>
                <w:sz w:val="30"/>
                <w:szCs w:val="30"/>
                <w:lang w:val="en-US"/>
              </w:rPr>
              <w:t xml:space="preserve"> &amp; The </w:t>
            </w:r>
            <w:proofErr w:type="spellStart"/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Selenites</w:t>
            </w:r>
            <w:proofErr w:type="spellEnd"/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proofErr w:type="spellStart"/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Bobbysixkillers</w:t>
            </w:r>
            <w:proofErr w:type="spellEnd"/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GB"/>
              </w:rPr>
            </w:pPr>
            <w:r w:rsidRPr="0019776A">
              <w:rPr>
                <w:color w:val="000000" w:themeColor="text1"/>
                <w:sz w:val="30"/>
                <w:szCs w:val="30"/>
                <w:lang w:val="en-GB"/>
              </w:rPr>
              <w:t>Lord Mouse and the Kalypso Katz</w:t>
            </w:r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GB"/>
              </w:rPr>
            </w:pPr>
            <w:proofErr w:type="spellStart"/>
            <w:r w:rsidRPr="0019776A">
              <w:rPr>
                <w:color w:val="000000" w:themeColor="text1"/>
                <w:sz w:val="30"/>
                <w:szCs w:val="30"/>
                <w:lang w:val="en-GB"/>
              </w:rPr>
              <w:t>Branlarians</w:t>
            </w:r>
            <w:proofErr w:type="spellEnd"/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GB"/>
              </w:rPr>
            </w:pPr>
            <w:r w:rsidRPr="0019776A">
              <w:rPr>
                <w:color w:val="000000" w:themeColor="text1"/>
                <w:sz w:val="30"/>
                <w:szCs w:val="30"/>
                <w:lang w:val="en-GB"/>
              </w:rPr>
              <w:t>Toulouse Skanking Foundation</w:t>
            </w:r>
          </w:p>
          <w:p w:rsidR="00527A31" w:rsidRPr="0019776A" w:rsidRDefault="00527A31" w:rsidP="009653DF">
            <w:pPr>
              <w:rPr>
                <w:color w:val="000000" w:themeColor="text1"/>
                <w:sz w:val="30"/>
                <w:szCs w:val="30"/>
                <w:lang w:val="en-US"/>
              </w:rPr>
            </w:pPr>
            <w:r w:rsidRPr="0019776A">
              <w:rPr>
                <w:color w:val="000000" w:themeColor="text1"/>
                <w:sz w:val="30"/>
                <w:szCs w:val="30"/>
                <w:lang w:val="en-US"/>
              </w:rPr>
              <w:t xml:space="preserve">Positive Roots Band &amp; Bob </w:t>
            </w:r>
            <w:proofErr w:type="spellStart"/>
            <w:r w:rsidRPr="0019776A">
              <w:rPr>
                <w:color w:val="000000" w:themeColor="text1"/>
                <w:sz w:val="30"/>
                <w:szCs w:val="30"/>
                <w:lang w:val="en-US"/>
              </w:rPr>
              <w:t>Wasa</w:t>
            </w:r>
            <w:proofErr w:type="spellEnd"/>
          </w:p>
          <w:p w:rsidR="00527A31" w:rsidRPr="00CC1BB1" w:rsidRDefault="00527A31" w:rsidP="009653DF">
            <w:pPr>
              <w:rPr>
                <w:color w:val="000000" w:themeColor="text1"/>
                <w:sz w:val="30"/>
                <w:szCs w:val="30"/>
              </w:rPr>
            </w:pPr>
            <w:proofErr w:type="spellStart"/>
            <w:r w:rsidRPr="00CC1BB1">
              <w:rPr>
                <w:color w:val="000000" w:themeColor="text1"/>
                <w:sz w:val="30"/>
                <w:szCs w:val="30"/>
              </w:rPr>
              <w:t>Kassla</w:t>
            </w:r>
            <w:proofErr w:type="spellEnd"/>
            <w:r w:rsidRPr="00CC1BB1">
              <w:rPr>
                <w:color w:val="000000" w:themeColor="text1"/>
                <w:sz w:val="30"/>
                <w:szCs w:val="30"/>
              </w:rPr>
              <w:t xml:space="preserve"> Datcha</w:t>
            </w:r>
          </w:p>
          <w:p w:rsidR="00527A31" w:rsidRPr="0019776A" w:rsidRDefault="00527A31" w:rsidP="00527A31">
            <w:pPr>
              <w:rPr>
                <w:color w:val="000000" w:themeColor="text1"/>
                <w:sz w:val="30"/>
                <w:szCs w:val="30"/>
              </w:rPr>
            </w:pPr>
            <w:r w:rsidRPr="0019776A">
              <w:rPr>
                <w:color w:val="000000" w:themeColor="text1"/>
                <w:sz w:val="30"/>
                <w:szCs w:val="30"/>
              </w:rPr>
              <w:t xml:space="preserve">La Cie </w:t>
            </w:r>
            <w:proofErr w:type="spellStart"/>
            <w:r w:rsidRPr="0019776A">
              <w:rPr>
                <w:color w:val="000000" w:themeColor="text1"/>
                <w:sz w:val="30"/>
                <w:szCs w:val="30"/>
              </w:rPr>
              <w:t>Cuanol</w:t>
            </w:r>
            <w:proofErr w:type="spellEnd"/>
          </w:p>
        </w:tc>
      </w:tr>
    </w:tbl>
    <w:p w:rsidR="00EC02A1" w:rsidRPr="0019776A" w:rsidRDefault="00763C45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lastRenderedPageBreak/>
        <w:t>DISCOGRAPHIE</w:t>
      </w:r>
    </w:p>
    <w:p w:rsidR="00EC02A1" w:rsidRPr="00EC02A1" w:rsidRDefault="00EC02A1" w:rsidP="003541A3">
      <w:pPr>
        <w:rPr>
          <w:lang w:val="en-US"/>
        </w:rPr>
      </w:pPr>
    </w:p>
    <w:tbl>
      <w:tblPr>
        <w:tblStyle w:val="Tableausimple3"/>
        <w:tblW w:w="0" w:type="auto"/>
        <w:tblLook w:val="0600" w:firstRow="0" w:lastRow="0" w:firstColumn="0" w:lastColumn="0" w:noHBand="1" w:noVBand="1"/>
      </w:tblPr>
      <w:tblGrid>
        <w:gridCol w:w="1298"/>
        <w:gridCol w:w="3534"/>
        <w:gridCol w:w="1836"/>
        <w:gridCol w:w="3530"/>
      </w:tblGrid>
      <w:tr w:rsidR="00EC02A1" w:rsidRPr="007E5CEE" w:rsidTr="00776D4A">
        <w:trPr>
          <w:trHeight w:val="1704"/>
        </w:trPr>
        <w:tc>
          <w:tcPr>
            <w:tcW w:w="129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0</wp:posOffset>
                  </wp:positionV>
                  <wp:extent cx="687600" cy="687600"/>
                  <wp:effectExtent l="0" t="0" r="0" b="0"/>
                  <wp:wrapTight wrapText="bothSides">
                    <wp:wrapPolygon edited="0">
                      <wp:start x="0" y="0"/>
                      <wp:lineTo x="0" y="21161"/>
                      <wp:lineTo x="21161" y="21161"/>
                      <wp:lineTo x="21161" y="0"/>
                      <wp:lineTo x="0" y="0"/>
                    </wp:wrapPolygon>
                  </wp:wrapTight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keeponplaying56x56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600" cy="68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34" w:type="dxa"/>
          </w:tcPr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 xml:space="preserve">LP – Keep </w:t>
            </w:r>
            <w:proofErr w:type="gramStart"/>
            <w:r w:rsidRPr="009A556C">
              <w:rPr>
                <w:sz w:val="24"/>
                <w:szCs w:val="24"/>
                <w:lang w:val="en-GB"/>
              </w:rPr>
              <w:t>On</w:t>
            </w:r>
            <w:proofErr w:type="gramEnd"/>
            <w:r w:rsidRPr="009A556C">
              <w:rPr>
                <w:sz w:val="24"/>
                <w:szCs w:val="24"/>
                <w:lang w:val="en-GB"/>
              </w:rPr>
              <w:t xml:space="preserve"> Playing</w:t>
            </w:r>
            <w:r w:rsidRPr="009A556C">
              <w:rPr>
                <w:sz w:val="24"/>
                <w:szCs w:val="24"/>
                <w:lang w:val="en-GB"/>
              </w:rPr>
              <w:cr/>
              <w:t>01/2020</w:t>
            </w:r>
          </w:p>
          <w:p w:rsidR="00EC02A1" w:rsidRPr="00EC02A1" w:rsidRDefault="00EC02A1" w:rsidP="003541A3">
            <w:pPr>
              <w:rPr>
                <w:lang w:val="en-GB"/>
              </w:rPr>
            </w:pPr>
          </w:p>
        </w:tc>
        <w:tc>
          <w:tcPr>
            <w:tcW w:w="183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 w:rsidRPr="00763C45"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4F41AA3B" wp14:editId="252C840F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680720" cy="680720"/>
                  <wp:effectExtent l="0" t="0" r="0" b="0"/>
                  <wp:wrapTight wrapText="bothSides">
                    <wp:wrapPolygon edited="0">
                      <wp:start x="0" y="0"/>
                      <wp:lineTo x="0" y="21358"/>
                      <wp:lineTo x="21358" y="21358"/>
                      <wp:lineTo x="21358" y="0"/>
                      <wp:lineTo x="0" y="0"/>
                    </wp:wrapPolygon>
                  </wp:wrapTight>
                  <wp:docPr id="11" name="Image 11" descr="MAMPY_smal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MPY_small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0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30" w:type="dxa"/>
          </w:tcPr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>LP – Mind your Own Business</w:t>
            </w:r>
            <w:r w:rsidRPr="009A556C">
              <w:rPr>
                <w:sz w:val="24"/>
                <w:szCs w:val="24"/>
                <w:lang w:val="en-GB"/>
              </w:rPr>
              <w:cr/>
              <w:t>10/2016</w:t>
            </w:r>
          </w:p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</w:p>
        </w:tc>
      </w:tr>
      <w:tr w:rsidR="00EC02A1" w:rsidTr="00776D4A">
        <w:trPr>
          <w:trHeight w:val="1243"/>
        </w:trPr>
        <w:tc>
          <w:tcPr>
            <w:tcW w:w="129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4F43320E" wp14:editId="5FE42A8F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680720" cy="680720"/>
                  <wp:effectExtent l="0" t="0" r="0" b="0"/>
                  <wp:wrapTight wrapText="bothSides">
                    <wp:wrapPolygon edited="0">
                      <wp:start x="0" y="0"/>
                      <wp:lineTo x="0" y="21358"/>
                      <wp:lineTo x="21358" y="21358"/>
                      <wp:lineTo x="21358" y="0"/>
                      <wp:lineTo x="0" y="0"/>
                    </wp:wrapPolygon>
                  </wp:wrapTight>
                  <wp:docPr id="14" name="Image 14" descr="trackthePastxxsmal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trackthePastxxsmall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0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34" w:type="dxa"/>
          </w:tcPr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 xml:space="preserve">EP 4 titres – Track </w:t>
            </w:r>
            <w:proofErr w:type="gramStart"/>
            <w:r w:rsidRPr="009A556C">
              <w:rPr>
                <w:sz w:val="24"/>
                <w:szCs w:val="24"/>
                <w:lang w:val="en-GB"/>
              </w:rPr>
              <w:t>The</w:t>
            </w:r>
            <w:proofErr w:type="gramEnd"/>
            <w:r w:rsidRPr="009A556C">
              <w:rPr>
                <w:sz w:val="24"/>
                <w:szCs w:val="24"/>
                <w:lang w:val="en-GB"/>
              </w:rPr>
              <w:t xml:space="preserve"> Past</w:t>
            </w:r>
            <w:r w:rsidRPr="009A556C">
              <w:rPr>
                <w:sz w:val="24"/>
                <w:szCs w:val="24"/>
                <w:lang w:val="en-GB"/>
              </w:rPr>
              <w:cr/>
              <w:t>05/2014</w:t>
            </w:r>
          </w:p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</w:p>
        </w:tc>
        <w:tc>
          <w:tcPr>
            <w:tcW w:w="183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094BB364" wp14:editId="382DC74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028700" cy="669290"/>
                  <wp:effectExtent l="0" t="0" r="0" b="0"/>
                  <wp:wrapTight wrapText="bothSides">
                    <wp:wrapPolygon edited="0">
                      <wp:start x="0" y="0"/>
                      <wp:lineTo x="0" y="21313"/>
                      <wp:lineTo x="21333" y="21313"/>
                      <wp:lineTo x="21333" y="0"/>
                      <wp:lineTo x="0" y="0"/>
                    </wp:wrapPolygon>
                  </wp:wrapTight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66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30" w:type="dxa"/>
          </w:tcPr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 xml:space="preserve">45 T Vinyl - Face B </w:t>
            </w:r>
          </w:p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 xml:space="preserve">"From Shewa to </w:t>
            </w:r>
            <w:proofErr w:type="spellStart"/>
            <w:r w:rsidRPr="009A556C">
              <w:rPr>
                <w:sz w:val="24"/>
                <w:szCs w:val="24"/>
                <w:lang w:val="en-GB"/>
              </w:rPr>
              <w:t>Goba</w:t>
            </w:r>
            <w:proofErr w:type="spellEnd"/>
            <w:r w:rsidRPr="009A556C">
              <w:rPr>
                <w:sz w:val="24"/>
                <w:szCs w:val="24"/>
                <w:lang w:val="en-GB"/>
              </w:rPr>
              <w:t>"</w:t>
            </w:r>
            <w:r w:rsidRPr="009A556C">
              <w:rPr>
                <w:sz w:val="24"/>
                <w:szCs w:val="24"/>
                <w:lang w:val="en-GB"/>
              </w:rPr>
              <w:cr/>
              <w:t>Carib' Soul - Precious Oldies</w:t>
            </w:r>
          </w:p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>12/2012</w:t>
            </w:r>
          </w:p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</w:p>
        </w:tc>
      </w:tr>
      <w:tr w:rsidR="00EC02A1" w:rsidTr="00776D4A">
        <w:tc>
          <w:tcPr>
            <w:tcW w:w="129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6BA7694B" wp14:editId="107F5A9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685800" cy="685800"/>
                  <wp:effectExtent l="0" t="0" r="0" b="0"/>
                  <wp:wrapTight wrapText="bothSides">
                    <wp:wrapPolygon edited="0">
                      <wp:start x="0" y="0"/>
                      <wp:lineTo x="0" y="21200"/>
                      <wp:lineTo x="21200" y="21200"/>
                      <wp:lineTo x="21200" y="0"/>
                      <wp:lineTo x="0" y="0"/>
                    </wp:wrapPolygon>
                  </wp:wrapTight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34" w:type="dxa"/>
          </w:tcPr>
          <w:p w:rsidR="00EC02A1" w:rsidRPr="009A556C" w:rsidRDefault="00CC1BB1" w:rsidP="003541A3">
            <w:pPr>
              <w:rPr>
                <w:sz w:val="24"/>
                <w:szCs w:val="24"/>
                <w:lang w:val="en-GB"/>
              </w:rPr>
            </w:pPr>
            <w:r>
              <w:rPr>
                <w:sz w:val="24"/>
                <w:szCs w:val="24"/>
                <w:lang w:val="en-GB"/>
              </w:rPr>
              <w:t>EP</w:t>
            </w:r>
            <w:r w:rsidR="00EC02A1" w:rsidRPr="009A556C">
              <w:rPr>
                <w:sz w:val="24"/>
                <w:szCs w:val="24"/>
                <w:lang w:val="en-GB"/>
              </w:rPr>
              <w:t xml:space="preserve"> - Between Bass and Cradle</w:t>
            </w:r>
            <w:r w:rsidR="00EC02A1" w:rsidRPr="009A556C">
              <w:rPr>
                <w:sz w:val="24"/>
                <w:szCs w:val="24"/>
                <w:lang w:val="en-GB"/>
              </w:rPr>
              <w:cr/>
              <w:t>10/2012</w:t>
            </w:r>
          </w:p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</w:p>
        </w:tc>
        <w:tc>
          <w:tcPr>
            <w:tcW w:w="1836" w:type="dxa"/>
          </w:tcPr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632AC816" wp14:editId="7B4AE59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690880" cy="690880"/>
                  <wp:effectExtent l="0" t="0" r="0" b="0"/>
                  <wp:wrapTight wrapText="bothSides">
                    <wp:wrapPolygon edited="0">
                      <wp:start x="0" y="0"/>
                      <wp:lineTo x="0" y="21044"/>
                      <wp:lineTo x="21044" y="21044"/>
                      <wp:lineTo x="21044" y="0"/>
                      <wp:lineTo x="0" y="0"/>
                    </wp:wrapPolygon>
                  </wp:wrapTight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88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30" w:type="dxa"/>
          </w:tcPr>
          <w:p w:rsidR="00EC02A1" w:rsidRPr="009A556C" w:rsidRDefault="00EC02A1" w:rsidP="003541A3">
            <w:pPr>
              <w:rPr>
                <w:sz w:val="24"/>
                <w:szCs w:val="24"/>
                <w:lang w:val="en-GB"/>
              </w:rPr>
            </w:pPr>
            <w:r w:rsidRPr="009A556C">
              <w:rPr>
                <w:sz w:val="24"/>
                <w:szCs w:val="24"/>
                <w:lang w:val="en-GB"/>
              </w:rPr>
              <w:t>EP 6 titres - Mampy</w:t>
            </w:r>
            <w:r w:rsidRPr="009A556C">
              <w:rPr>
                <w:sz w:val="24"/>
                <w:szCs w:val="24"/>
                <w:lang w:val="en-GB"/>
              </w:rPr>
              <w:cr/>
              <w:t>06/2010</w:t>
            </w:r>
          </w:p>
          <w:p w:rsidR="00EC02A1" w:rsidRDefault="00EC02A1" w:rsidP="00B077CD">
            <w:pPr>
              <w:pStyle w:val="Titre1"/>
              <w:outlineLvl w:val="0"/>
              <w:rPr>
                <w:lang w:val="en-US"/>
              </w:rPr>
            </w:pPr>
          </w:p>
        </w:tc>
      </w:tr>
    </w:tbl>
    <w:p w:rsidR="0019776A" w:rsidRDefault="0019776A" w:rsidP="00B077CD">
      <w:pPr>
        <w:pStyle w:val="Titre1"/>
        <w:rPr>
          <w:sz w:val="36"/>
          <w:szCs w:val="36"/>
        </w:rPr>
      </w:pPr>
    </w:p>
    <w:p w:rsidR="00EC02A1" w:rsidRPr="0019776A" w:rsidRDefault="00EC02A1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t xml:space="preserve">DATES </w:t>
      </w:r>
      <w:r w:rsidR="00FF125D" w:rsidRPr="0019776A">
        <w:rPr>
          <w:sz w:val="36"/>
          <w:szCs w:val="36"/>
        </w:rPr>
        <w:t>PASSEES</w:t>
      </w:r>
    </w:p>
    <w:p w:rsidR="00570B8A" w:rsidRDefault="00570B8A" w:rsidP="003541A3"/>
    <w:tbl>
      <w:tblPr>
        <w:tblStyle w:val="Tableausimple3"/>
        <w:tblW w:w="0" w:type="auto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098"/>
        <w:gridCol w:w="5098"/>
      </w:tblGrid>
      <w:tr w:rsidR="00EC02A1" w:rsidTr="00776D4A">
        <w:tc>
          <w:tcPr>
            <w:tcW w:w="5098" w:type="dxa"/>
          </w:tcPr>
          <w:p w:rsidR="00EC02A1" w:rsidRPr="00570B8A" w:rsidRDefault="00EC02A1" w:rsidP="00776D4A">
            <w:pPr>
              <w:jc w:val="left"/>
              <w:rPr>
                <w:color w:val="000000" w:themeColor="text1"/>
              </w:rPr>
            </w:pPr>
            <w:r w:rsidRPr="00570B8A">
              <w:rPr>
                <w:color w:val="000000" w:themeColor="text1"/>
              </w:rPr>
              <w:t>Festival La Passerelle (36)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From</w:t>
            </w:r>
            <w:proofErr w:type="spellEnd"/>
            <w:r w:rsidRPr="00570B8A">
              <w:rPr>
                <w:color w:val="000000" w:themeColor="text1"/>
              </w:rPr>
              <w:t xml:space="preserve"> </w:t>
            </w:r>
            <w:proofErr w:type="spellStart"/>
            <w:r w:rsidRPr="00570B8A">
              <w:rPr>
                <w:color w:val="000000" w:themeColor="text1"/>
              </w:rPr>
              <w:t>Fest</w:t>
            </w:r>
            <w:proofErr w:type="spellEnd"/>
            <w:r w:rsidRPr="00570B8A">
              <w:rPr>
                <w:color w:val="000000" w:themeColor="text1"/>
              </w:rPr>
              <w:t xml:space="preserve"> (29)</w:t>
            </w:r>
          </w:p>
          <w:p w:rsidR="00EC02A1" w:rsidRPr="00570B8A" w:rsidRDefault="00EC02A1" w:rsidP="00776D4A">
            <w:pPr>
              <w:jc w:val="left"/>
              <w:rPr>
                <w:color w:val="000000" w:themeColor="text1"/>
              </w:rPr>
            </w:pPr>
            <w:r w:rsidRPr="00570B8A">
              <w:rPr>
                <w:color w:val="000000" w:themeColor="text1"/>
              </w:rPr>
              <w:t>Festival Le Son des Champs (11)</w:t>
            </w:r>
          </w:p>
          <w:p w:rsidR="00EC02A1" w:rsidRPr="00D01482" w:rsidRDefault="00EC02A1" w:rsidP="00776D4A">
            <w:pPr>
              <w:jc w:val="left"/>
              <w:rPr>
                <w:b/>
                <w:color w:val="000000" w:themeColor="text1"/>
                <w:u w:val="single"/>
              </w:rPr>
            </w:pPr>
            <w:r w:rsidRPr="00570B8A">
              <w:rPr>
                <w:color w:val="000000" w:themeColor="text1"/>
              </w:rPr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Pistouval</w:t>
            </w:r>
            <w:proofErr w:type="spellEnd"/>
            <w:r w:rsidRPr="00570B8A">
              <w:rPr>
                <w:color w:val="000000" w:themeColor="text1"/>
              </w:rPr>
              <w:t xml:space="preserve"> (31)</w:t>
            </w:r>
            <w:r w:rsidRPr="00570B8A">
              <w:rPr>
                <w:color w:val="000000" w:themeColor="text1"/>
              </w:rPr>
              <w:br/>
              <w:t>Festival Jazz in Cybèle (11)</w:t>
            </w:r>
            <w:r w:rsidRPr="00570B8A">
              <w:rPr>
                <w:color w:val="000000" w:themeColor="text1"/>
              </w:rPr>
              <w:br/>
              <w:t xml:space="preserve">Festival Tous </w:t>
            </w:r>
            <w:proofErr w:type="spellStart"/>
            <w:r w:rsidRPr="00570B8A">
              <w:rPr>
                <w:color w:val="000000" w:themeColor="text1"/>
              </w:rPr>
              <w:t>Lez</w:t>
            </w:r>
            <w:proofErr w:type="spellEnd"/>
            <w:r w:rsidRPr="00570B8A">
              <w:rPr>
                <w:color w:val="000000" w:themeColor="text1"/>
              </w:rPr>
              <w:t xml:space="preserve"> Arts (32)</w:t>
            </w:r>
            <w:r w:rsidRPr="00570B8A">
              <w:rPr>
                <w:color w:val="000000" w:themeColor="text1"/>
              </w:rPr>
              <w:br/>
              <w:t xml:space="preserve">Festival jazz sous les </w:t>
            </w:r>
            <w:proofErr w:type="spellStart"/>
            <w:r w:rsidRPr="00570B8A">
              <w:rPr>
                <w:color w:val="000000" w:themeColor="text1"/>
              </w:rPr>
              <w:t>Maronniers</w:t>
            </w:r>
            <w:proofErr w:type="spellEnd"/>
            <w:r w:rsidRPr="00570B8A">
              <w:rPr>
                <w:color w:val="000000" w:themeColor="text1"/>
              </w:rPr>
              <w:t xml:space="preserve"> (81)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Thymtamarre</w:t>
            </w:r>
            <w:proofErr w:type="spellEnd"/>
            <w:r w:rsidRPr="00570B8A">
              <w:rPr>
                <w:color w:val="000000" w:themeColor="text1"/>
              </w:rPr>
              <w:t xml:space="preserve"> (</w:t>
            </w:r>
            <w:r w:rsidRPr="00570B8A">
              <w:rPr>
                <w:color w:val="000000" w:themeColor="text1"/>
              </w:rPr>
              <w:br/>
              <w:t>Festival Senteurs et Saveurs (31)</w:t>
            </w:r>
            <w:r w:rsidRPr="00570B8A">
              <w:rPr>
                <w:color w:val="000000" w:themeColor="text1"/>
              </w:rPr>
              <w:br/>
              <w:t>Festival 31 Notes d'été (31)</w:t>
            </w:r>
            <w:r w:rsidRPr="00570B8A">
              <w:rPr>
                <w:color w:val="000000" w:themeColor="text1"/>
              </w:rPr>
              <w:br/>
              <w:t xml:space="preserve">Festival Jazz in </w:t>
            </w:r>
            <w:proofErr w:type="spellStart"/>
            <w:r w:rsidRPr="00570B8A">
              <w:rPr>
                <w:color w:val="000000" w:themeColor="text1"/>
              </w:rPr>
              <w:t>Sanguinet</w:t>
            </w:r>
            <w:proofErr w:type="spellEnd"/>
            <w:r w:rsidRPr="00570B8A">
              <w:rPr>
                <w:color w:val="000000" w:themeColor="text1"/>
              </w:rPr>
              <w:t xml:space="preserve"> (40)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Duck'a'Dub</w:t>
            </w:r>
            <w:proofErr w:type="spellEnd"/>
            <w:r w:rsidRPr="00570B8A">
              <w:rPr>
                <w:color w:val="000000" w:themeColor="text1"/>
              </w:rPr>
              <w:t xml:space="preserve"> (32)</w:t>
            </w:r>
            <w:r w:rsidRPr="00570B8A">
              <w:rPr>
                <w:color w:val="000000" w:themeColor="text1"/>
              </w:rPr>
              <w:br/>
              <w:t>Festival Marchés nocturnes de Nérac (47)</w:t>
            </w:r>
            <w:r w:rsidRPr="00570B8A">
              <w:rPr>
                <w:color w:val="000000" w:themeColor="text1"/>
              </w:rPr>
              <w:br/>
              <w:t>Festival Guitare en Save (31)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Lezarpètes</w:t>
            </w:r>
            <w:proofErr w:type="spellEnd"/>
            <w:r w:rsidRPr="00570B8A">
              <w:rPr>
                <w:color w:val="000000" w:themeColor="text1"/>
              </w:rPr>
              <w:t xml:space="preserve"> (33)</w:t>
            </w:r>
            <w:r w:rsidRPr="00570B8A">
              <w:rPr>
                <w:color w:val="000000" w:themeColor="text1"/>
              </w:rPr>
              <w:br/>
              <w:t>Festival Spirale à Histoire (32)</w:t>
            </w:r>
            <w:r w:rsidRPr="00570B8A">
              <w:rPr>
                <w:color w:val="000000" w:themeColor="text1"/>
              </w:rPr>
              <w:br/>
            </w:r>
          </w:p>
        </w:tc>
        <w:tc>
          <w:tcPr>
            <w:tcW w:w="5098" w:type="dxa"/>
          </w:tcPr>
          <w:p w:rsidR="00EC02A1" w:rsidRPr="00570B8A" w:rsidRDefault="00EC02A1" w:rsidP="00776D4A">
            <w:pPr>
              <w:jc w:val="left"/>
              <w:rPr>
                <w:color w:val="000000" w:themeColor="text1"/>
              </w:rPr>
            </w:pPr>
            <w:r w:rsidRPr="00570B8A">
              <w:rPr>
                <w:color w:val="000000" w:themeColor="text1"/>
              </w:rPr>
              <w:t>Festival La Semaine du Ska (31)</w:t>
            </w:r>
            <w:r w:rsidRPr="00570B8A">
              <w:rPr>
                <w:color w:val="000000" w:themeColor="text1"/>
              </w:rPr>
              <w:br/>
              <w:t>Festival Spirit of 69 (33)</w:t>
            </w:r>
            <w:r w:rsidRPr="00570B8A">
              <w:rPr>
                <w:color w:val="000000" w:themeColor="text1"/>
              </w:rPr>
              <w:br/>
              <w:t>Festival Nuit de l'ICAM (31)</w:t>
            </w:r>
            <w:r w:rsidRPr="00570B8A">
              <w:rPr>
                <w:color w:val="000000" w:themeColor="text1"/>
              </w:rPr>
              <w:br/>
              <w:t>Festival Plein les Feuilles (32)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Festoch</w:t>
            </w:r>
            <w:proofErr w:type="spellEnd"/>
            <w:r w:rsidRPr="00570B8A">
              <w:rPr>
                <w:color w:val="000000" w:themeColor="text1"/>
              </w:rPr>
              <w:t xml:space="preserve"> El </w:t>
            </w:r>
            <w:proofErr w:type="spellStart"/>
            <w:r w:rsidRPr="00570B8A">
              <w:rPr>
                <w:color w:val="000000" w:themeColor="text1"/>
              </w:rPr>
              <w:t>Païs</w:t>
            </w:r>
            <w:proofErr w:type="spellEnd"/>
            <w:r w:rsidRPr="00570B8A">
              <w:rPr>
                <w:color w:val="000000" w:themeColor="text1"/>
              </w:rPr>
              <w:t xml:space="preserve"> (09)</w:t>
            </w:r>
            <w:r w:rsidRPr="00570B8A">
              <w:rPr>
                <w:color w:val="000000" w:themeColor="text1"/>
              </w:rPr>
              <w:br/>
              <w:t>Festival Off Jazz à Foix (09)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Kioskamusik</w:t>
            </w:r>
            <w:proofErr w:type="spellEnd"/>
            <w:r w:rsidRPr="00570B8A">
              <w:rPr>
                <w:color w:val="000000" w:themeColor="text1"/>
              </w:rPr>
              <w:t xml:space="preserve"> (31)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Carib'Soul</w:t>
            </w:r>
            <w:proofErr w:type="spellEnd"/>
            <w:r w:rsidRPr="00570B8A">
              <w:rPr>
                <w:color w:val="000000" w:themeColor="text1"/>
              </w:rPr>
              <w:t xml:space="preserve"> Lille (59) </w:t>
            </w:r>
            <w:r w:rsidRPr="00570B8A">
              <w:rPr>
                <w:color w:val="000000" w:themeColor="text1"/>
              </w:rPr>
              <w:br/>
              <w:t>Festival d'</w:t>
            </w:r>
            <w:proofErr w:type="spellStart"/>
            <w:r w:rsidRPr="00570B8A">
              <w:rPr>
                <w:color w:val="000000" w:themeColor="text1"/>
              </w:rPr>
              <w:t>Amerique</w:t>
            </w:r>
            <w:proofErr w:type="spellEnd"/>
            <w:r w:rsidRPr="00570B8A">
              <w:rPr>
                <w:color w:val="000000" w:themeColor="text1"/>
              </w:rPr>
              <w:t xml:space="preserve"> Latin (31)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Ô'Troc</w:t>
            </w:r>
            <w:proofErr w:type="spellEnd"/>
            <w:r w:rsidRPr="00570B8A">
              <w:rPr>
                <w:color w:val="000000" w:themeColor="text1"/>
              </w:rPr>
              <w:t xml:space="preserve"> </w:t>
            </w:r>
            <w:proofErr w:type="spellStart"/>
            <w:r w:rsidRPr="00570B8A">
              <w:rPr>
                <w:color w:val="000000" w:themeColor="text1"/>
              </w:rPr>
              <w:t>Tône</w:t>
            </w:r>
            <w:proofErr w:type="spellEnd"/>
            <w:r w:rsidRPr="00570B8A">
              <w:rPr>
                <w:color w:val="000000" w:themeColor="text1"/>
              </w:rPr>
              <w:t xml:space="preserve"> II (31)</w:t>
            </w:r>
            <w:r w:rsidRPr="00570B8A">
              <w:rPr>
                <w:color w:val="000000" w:themeColor="text1"/>
              </w:rPr>
              <w:br/>
              <w:t>Festival Pauses Musicales (31)</w:t>
            </w:r>
            <w:r w:rsidRPr="00570B8A">
              <w:rPr>
                <w:color w:val="000000" w:themeColor="text1"/>
              </w:rPr>
              <w:br/>
              <w:t>Festival O.G.M (47)</w:t>
            </w:r>
            <w:r w:rsidRPr="00570B8A">
              <w:rPr>
                <w:color w:val="000000" w:themeColor="text1"/>
              </w:rPr>
              <w:br/>
              <w:t xml:space="preserve">Festival Reggae </w:t>
            </w:r>
            <w:proofErr w:type="spellStart"/>
            <w:r w:rsidRPr="00570B8A">
              <w:rPr>
                <w:color w:val="000000" w:themeColor="text1"/>
              </w:rPr>
              <w:t>is</w:t>
            </w:r>
            <w:proofErr w:type="spellEnd"/>
            <w:r w:rsidRPr="00570B8A">
              <w:rPr>
                <w:color w:val="000000" w:themeColor="text1"/>
              </w:rPr>
              <w:t xml:space="preserve"> Back in </w:t>
            </w:r>
            <w:proofErr w:type="spellStart"/>
            <w:r w:rsidRPr="00570B8A">
              <w:rPr>
                <w:color w:val="000000" w:themeColor="text1"/>
              </w:rPr>
              <w:t>Town</w:t>
            </w:r>
            <w:proofErr w:type="spellEnd"/>
            <w:r w:rsidRPr="00570B8A">
              <w:rPr>
                <w:color w:val="000000" w:themeColor="text1"/>
              </w:rPr>
              <w:t xml:space="preserve"> (32)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MixInJazz</w:t>
            </w:r>
            <w:proofErr w:type="spellEnd"/>
            <w:r w:rsidRPr="00570B8A">
              <w:rPr>
                <w:color w:val="000000" w:themeColor="text1"/>
              </w:rPr>
              <w:t xml:space="preserve"> (81)</w:t>
            </w:r>
            <w:r w:rsidRPr="00570B8A">
              <w:rPr>
                <w:color w:val="000000" w:themeColor="text1"/>
              </w:rPr>
              <w:br/>
              <w:t>Festival Off Jazz à Saint Gaudens (31)</w:t>
            </w:r>
            <w:r w:rsidRPr="00570B8A">
              <w:rPr>
                <w:color w:val="000000" w:themeColor="text1"/>
              </w:rPr>
              <w:br/>
              <w:t xml:space="preserve">Festival </w:t>
            </w:r>
            <w:proofErr w:type="spellStart"/>
            <w:r w:rsidRPr="00570B8A">
              <w:rPr>
                <w:color w:val="000000" w:themeColor="text1"/>
              </w:rPr>
              <w:t>Arvieu</w:t>
            </w:r>
            <w:proofErr w:type="spellEnd"/>
            <w:r w:rsidRPr="00570B8A">
              <w:rPr>
                <w:color w:val="000000" w:themeColor="text1"/>
              </w:rPr>
              <w:t xml:space="preserve"> en Délire (12)</w:t>
            </w:r>
          </w:p>
          <w:p w:rsidR="00EC02A1" w:rsidRPr="00D01482" w:rsidRDefault="00EC02A1" w:rsidP="00776D4A">
            <w:pPr>
              <w:jc w:val="left"/>
              <w:rPr>
                <w:color w:val="000000" w:themeColor="text1"/>
                <w:sz w:val="24"/>
                <w:szCs w:val="24"/>
              </w:rPr>
            </w:pPr>
          </w:p>
        </w:tc>
      </w:tr>
    </w:tbl>
    <w:p w:rsidR="00EC02A1" w:rsidRPr="00912CE1" w:rsidRDefault="00EC02A1" w:rsidP="003541A3"/>
    <w:p w:rsidR="00EC02A1" w:rsidRPr="00570B8A" w:rsidRDefault="00EC02A1" w:rsidP="003541A3">
      <w:r w:rsidRPr="00570B8A">
        <w:t>+ plus de 300 concerts dans diverses salles</w:t>
      </w:r>
    </w:p>
    <w:p w:rsidR="00EC02A1" w:rsidRDefault="00EC02A1" w:rsidP="003541A3"/>
    <w:p w:rsidR="00570B8A" w:rsidRDefault="00570B8A" w:rsidP="003541A3"/>
    <w:p w:rsidR="003541A3" w:rsidRDefault="003541A3" w:rsidP="003541A3"/>
    <w:p w:rsidR="00EC02A1" w:rsidRPr="00FD7078" w:rsidRDefault="003541A3" w:rsidP="00FD7078">
      <w:pPr>
        <w:pStyle w:val="Titre1"/>
        <w:rPr>
          <w:sz w:val="36"/>
          <w:szCs w:val="36"/>
        </w:rPr>
      </w:pPr>
      <w:r>
        <w:br w:type="page"/>
      </w:r>
      <w:r w:rsidRPr="0019776A">
        <w:rPr>
          <w:sz w:val="36"/>
          <w:szCs w:val="36"/>
        </w:rPr>
        <w:lastRenderedPageBreak/>
        <w:t>PRESSE</w:t>
      </w:r>
    </w:p>
    <w:p w:rsidR="00EC02A1" w:rsidRPr="00EC02A1" w:rsidRDefault="00EC02A1" w:rsidP="003541A3"/>
    <w:p w:rsidR="003541A3" w:rsidRPr="003541A3" w:rsidRDefault="00EC02A1" w:rsidP="003541A3">
      <w:pPr>
        <w:pStyle w:val="Titre3"/>
      </w:pPr>
      <w:r w:rsidRPr="003541A3">
        <w:t>Rude Boy Train</w:t>
      </w:r>
    </w:p>
    <w:p w:rsidR="00EC02A1" w:rsidRPr="00D01482" w:rsidRDefault="00EC02A1" w:rsidP="003541A3">
      <w:pPr>
        <w:ind w:left="708"/>
        <w:rPr>
          <w:color w:val="000000" w:themeColor="text1"/>
          <w:sz w:val="24"/>
          <w:szCs w:val="24"/>
        </w:rPr>
      </w:pPr>
      <w:r w:rsidRPr="00D01482">
        <w:rPr>
          <w:color w:val="000000" w:themeColor="text1"/>
          <w:sz w:val="24"/>
          <w:szCs w:val="24"/>
        </w:rPr>
        <w:t xml:space="preserve">" ...les </w:t>
      </w:r>
      <w:proofErr w:type="spellStart"/>
      <w:r w:rsidRPr="00D01482">
        <w:rPr>
          <w:color w:val="000000" w:themeColor="text1"/>
          <w:sz w:val="24"/>
          <w:szCs w:val="24"/>
        </w:rPr>
        <w:t>Mampy</w:t>
      </w:r>
      <w:proofErr w:type="spellEnd"/>
      <w:r w:rsidRPr="00D01482">
        <w:rPr>
          <w:color w:val="000000" w:themeColor="text1"/>
          <w:sz w:val="24"/>
          <w:szCs w:val="24"/>
        </w:rPr>
        <w:t xml:space="preserve">, qui maitrisent </w:t>
      </w:r>
      <w:r w:rsidR="00C642E4" w:rsidRPr="00D01482">
        <w:rPr>
          <w:color w:val="000000" w:themeColor="text1"/>
          <w:sz w:val="24"/>
          <w:szCs w:val="24"/>
        </w:rPr>
        <w:t>aujourd’hui parfaitement</w:t>
      </w:r>
      <w:r w:rsidRPr="00D01482">
        <w:rPr>
          <w:color w:val="000000" w:themeColor="text1"/>
          <w:sz w:val="24"/>
          <w:szCs w:val="24"/>
        </w:rPr>
        <w:t xml:space="preserve"> leurs influences, s’installent confortablement en haut de l’affiche d’une scène française qui </w:t>
      </w:r>
      <w:proofErr w:type="spellStart"/>
      <w:r w:rsidRPr="00D01482">
        <w:rPr>
          <w:color w:val="000000" w:themeColor="text1"/>
          <w:sz w:val="24"/>
          <w:szCs w:val="24"/>
        </w:rPr>
        <w:t>à</w:t>
      </w:r>
      <w:proofErr w:type="spellEnd"/>
      <w:r w:rsidRPr="00D01482">
        <w:rPr>
          <w:color w:val="000000" w:themeColor="text1"/>
          <w:sz w:val="24"/>
          <w:szCs w:val="24"/>
        </w:rPr>
        <w:t xml:space="preserve"> grand besoin de ce genre de locomotive, et signent tout simplement un des plus beaux albums de l’année 2016" – </w:t>
      </w:r>
      <w:proofErr w:type="spellStart"/>
      <w:r w:rsidRPr="00D01482">
        <w:rPr>
          <w:color w:val="000000" w:themeColor="text1"/>
          <w:sz w:val="24"/>
          <w:szCs w:val="24"/>
        </w:rPr>
        <w:t>Bronsky</w:t>
      </w:r>
      <w:proofErr w:type="spellEnd"/>
    </w:p>
    <w:p w:rsidR="00EC02A1" w:rsidRPr="00D01482" w:rsidRDefault="00EC02A1" w:rsidP="003541A3">
      <w:pPr>
        <w:ind w:left="708"/>
        <w:rPr>
          <w:color w:val="000000" w:themeColor="text1"/>
          <w:sz w:val="24"/>
          <w:szCs w:val="24"/>
        </w:rPr>
      </w:pPr>
      <w:r w:rsidRPr="00D01482">
        <w:rPr>
          <w:color w:val="000000" w:themeColor="text1"/>
          <w:sz w:val="24"/>
          <w:szCs w:val="24"/>
        </w:rPr>
        <w:br/>
        <w:t xml:space="preserve">" ... de belles vibrations qui sentent bon le sable chaud de </w:t>
      </w:r>
      <w:proofErr w:type="spellStart"/>
      <w:r w:rsidRPr="00D01482">
        <w:rPr>
          <w:color w:val="000000" w:themeColor="text1"/>
          <w:sz w:val="24"/>
          <w:szCs w:val="24"/>
        </w:rPr>
        <w:t>Negril</w:t>
      </w:r>
      <w:proofErr w:type="spellEnd"/>
      <w:r w:rsidRPr="00D01482">
        <w:rPr>
          <w:color w:val="000000" w:themeColor="text1"/>
          <w:sz w:val="24"/>
          <w:szCs w:val="24"/>
        </w:rPr>
        <w:t xml:space="preserve"> ou de </w:t>
      </w:r>
      <w:proofErr w:type="spellStart"/>
      <w:r w:rsidRPr="00D01482">
        <w:rPr>
          <w:color w:val="000000" w:themeColor="text1"/>
          <w:sz w:val="24"/>
          <w:szCs w:val="24"/>
        </w:rPr>
        <w:t>Montego</w:t>
      </w:r>
      <w:proofErr w:type="spellEnd"/>
      <w:r w:rsidRPr="00D01482">
        <w:rPr>
          <w:color w:val="000000" w:themeColor="text1"/>
          <w:sz w:val="24"/>
          <w:szCs w:val="24"/>
        </w:rPr>
        <w:t xml:space="preserve"> </w:t>
      </w:r>
      <w:proofErr w:type="spellStart"/>
      <w:r w:rsidRPr="00D01482">
        <w:rPr>
          <w:color w:val="000000" w:themeColor="text1"/>
          <w:sz w:val="24"/>
          <w:szCs w:val="24"/>
        </w:rPr>
        <w:t>Bay</w:t>
      </w:r>
      <w:proofErr w:type="spellEnd"/>
      <w:r w:rsidRPr="00D01482">
        <w:rPr>
          <w:color w:val="000000" w:themeColor="text1"/>
          <w:sz w:val="24"/>
          <w:szCs w:val="24"/>
        </w:rPr>
        <w:t xml:space="preserve"> ! " – Vince</w:t>
      </w:r>
    </w:p>
    <w:p w:rsidR="003541A3" w:rsidRPr="003541A3" w:rsidRDefault="003541A3" w:rsidP="003541A3"/>
    <w:p w:rsidR="003541A3" w:rsidRPr="003541A3" w:rsidRDefault="00EC02A1" w:rsidP="003541A3">
      <w:pPr>
        <w:pStyle w:val="Titre3"/>
      </w:pPr>
      <w:r w:rsidRPr="003541A3">
        <w:t xml:space="preserve">Reggae </w:t>
      </w:r>
      <w:proofErr w:type="spellStart"/>
      <w:r w:rsidRPr="003541A3">
        <w:t>Vibes</w:t>
      </w:r>
      <w:proofErr w:type="spellEnd"/>
      <w:r w:rsidRPr="003541A3">
        <w:t xml:space="preserve"> </w:t>
      </w:r>
      <w:proofErr w:type="spellStart"/>
      <w:r w:rsidRPr="003541A3">
        <w:t>Mag</w:t>
      </w:r>
      <w:proofErr w:type="spellEnd"/>
    </w:p>
    <w:p w:rsidR="00EC02A1" w:rsidRPr="00D01482" w:rsidRDefault="00EC02A1" w:rsidP="003541A3">
      <w:pPr>
        <w:ind w:left="708"/>
        <w:rPr>
          <w:color w:val="000000" w:themeColor="text1"/>
          <w:sz w:val="24"/>
          <w:szCs w:val="24"/>
        </w:rPr>
      </w:pPr>
      <w:r w:rsidRPr="00D01482">
        <w:rPr>
          <w:color w:val="000000" w:themeColor="text1"/>
          <w:sz w:val="24"/>
          <w:szCs w:val="24"/>
        </w:rPr>
        <w:t xml:space="preserve">" Difficile de classer cette musique qui navigue avec une égale aisance entre ska, </w:t>
      </w:r>
      <w:proofErr w:type="spellStart"/>
      <w:r w:rsidRPr="00D01482">
        <w:rPr>
          <w:color w:val="000000" w:themeColor="text1"/>
          <w:sz w:val="24"/>
          <w:szCs w:val="24"/>
        </w:rPr>
        <w:t>rocksteady</w:t>
      </w:r>
      <w:proofErr w:type="spellEnd"/>
      <w:r w:rsidRPr="00D01482">
        <w:rPr>
          <w:color w:val="000000" w:themeColor="text1"/>
          <w:sz w:val="24"/>
          <w:szCs w:val="24"/>
        </w:rPr>
        <w:t xml:space="preserve"> et reggae. Chaleureuses, dansantes mais aussi à l'occasion méditatives, ces mélodies originales sont soutenues par une rythmique à la fois ronde et très musclée, sans oublier ces solos toujours impeccablement placés. Inutiles d'en rajouter, </w:t>
      </w:r>
      <w:proofErr w:type="spellStart"/>
      <w:r w:rsidRPr="00D01482">
        <w:rPr>
          <w:color w:val="000000" w:themeColor="text1"/>
          <w:sz w:val="24"/>
          <w:szCs w:val="24"/>
        </w:rPr>
        <w:t>Mampy</w:t>
      </w:r>
      <w:proofErr w:type="spellEnd"/>
      <w:r w:rsidRPr="00D01482">
        <w:rPr>
          <w:color w:val="000000" w:themeColor="text1"/>
          <w:sz w:val="24"/>
          <w:szCs w:val="24"/>
        </w:rPr>
        <w:t xml:space="preserve"> est vraiment LA grosse révélation française 2012 ! </w:t>
      </w:r>
      <w:proofErr w:type="gramStart"/>
      <w:r w:rsidRPr="00D01482">
        <w:rPr>
          <w:color w:val="000000" w:themeColor="text1"/>
          <w:sz w:val="24"/>
          <w:szCs w:val="24"/>
        </w:rPr>
        <w:t>"  -</w:t>
      </w:r>
      <w:proofErr w:type="gramEnd"/>
      <w:r w:rsidRPr="00D01482">
        <w:rPr>
          <w:color w:val="000000" w:themeColor="text1"/>
          <w:sz w:val="24"/>
          <w:szCs w:val="24"/>
        </w:rPr>
        <w:t xml:space="preserve"> ReggaeVibesMag#28 – ERD</w:t>
      </w:r>
    </w:p>
    <w:p w:rsidR="003541A3" w:rsidRPr="003541A3" w:rsidRDefault="003541A3" w:rsidP="003541A3"/>
    <w:p w:rsidR="00EC02A1" w:rsidRPr="003541A3" w:rsidRDefault="00EC02A1" w:rsidP="003541A3">
      <w:pPr>
        <w:pStyle w:val="Titre3"/>
      </w:pPr>
      <w:r w:rsidRPr="003541A3">
        <w:t>Reggae.fr</w:t>
      </w:r>
    </w:p>
    <w:p w:rsidR="00EC02A1" w:rsidRPr="00D01482" w:rsidRDefault="00EC02A1" w:rsidP="003541A3">
      <w:pPr>
        <w:ind w:left="708"/>
        <w:rPr>
          <w:color w:val="000000" w:themeColor="text1"/>
          <w:sz w:val="24"/>
          <w:szCs w:val="24"/>
        </w:rPr>
      </w:pPr>
      <w:r w:rsidRPr="00D01482">
        <w:rPr>
          <w:color w:val="000000" w:themeColor="text1"/>
          <w:sz w:val="24"/>
          <w:szCs w:val="24"/>
        </w:rPr>
        <w:t xml:space="preserve">" Le groupe est très inspiré par le ska/reggae teinté de jazz à la Ernest </w:t>
      </w:r>
      <w:proofErr w:type="spellStart"/>
      <w:r w:rsidRPr="00D01482">
        <w:rPr>
          <w:color w:val="000000" w:themeColor="text1"/>
          <w:sz w:val="24"/>
          <w:szCs w:val="24"/>
        </w:rPr>
        <w:t>Ranglin</w:t>
      </w:r>
      <w:proofErr w:type="spellEnd"/>
      <w:r w:rsidRPr="00D01482">
        <w:rPr>
          <w:color w:val="000000" w:themeColor="text1"/>
          <w:sz w:val="24"/>
          <w:szCs w:val="24"/>
        </w:rPr>
        <w:t xml:space="preserve"> ou à la Don Drummond. Mais ce n’est là qu’une influence parmi beaucoup d’autres, dont </w:t>
      </w:r>
      <w:proofErr w:type="spellStart"/>
      <w:r w:rsidRPr="00D01482">
        <w:rPr>
          <w:color w:val="000000" w:themeColor="text1"/>
          <w:sz w:val="24"/>
          <w:szCs w:val="24"/>
        </w:rPr>
        <w:t>Mampy</w:t>
      </w:r>
      <w:proofErr w:type="spellEnd"/>
      <w:r w:rsidRPr="00D01482">
        <w:rPr>
          <w:color w:val="000000" w:themeColor="text1"/>
          <w:sz w:val="24"/>
          <w:szCs w:val="24"/>
        </w:rPr>
        <w:t xml:space="preserve"> sait s’emparer avec intelligence pour proposer des compositions de haut niveau."</w:t>
      </w:r>
    </w:p>
    <w:p w:rsidR="00EC02A1" w:rsidRPr="003541A3" w:rsidRDefault="00EC02A1" w:rsidP="003541A3"/>
    <w:p w:rsidR="00EC02A1" w:rsidRPr="003541A3" w:rsidRDefault="00EC02A1" w:rsidP="003541A3">
      <w:pPr>
        <w:pStyle w:val="Titre3"/>
      </w:pPr>
      <w:r w:rsidRPr="003541A3">
        <w:t>Alto Aragon - Espagne</w:t>
      </w:r>
    </w:p>
    <w:p w:rsidR="00EC02A1" w:rsidRPr="00D01482" w:rsidRDefault="00EC02A1" w:rsidP="003541A3">
      <w:pPr>
        <w:ind w:left="708"/>
        <w:rPr>
          <w:color w:val="000000" w:themeColor="text1"/>
          <w:sz w:val="24"/>
          <w:szCs w:val="24"/>
        </w:rPr>
      </w:pPr>
      <w:r w:rsidRPr="00D01482">
        <w:rPr>
          <w:color w:val="000000" w:themeColor="text1"/>
          <w:sz w:val="24"/>
          <w:szCs w:val="24"/>
        </w:rPr>
        <w:t xml:space="preserve">" Un mélange rythmique endiablé, joyeux et vivifiant, dans lequel il ne manque jamais une touche jazz des plus audacieuses : Bienvenue au Swing jamaïcain ! </w:t>
      </w:r>
      <w:proofErr w:type="gramStart"/>
      <w:r w:rsidRPr="00D01482">
        <w:rPr>
          <w:color w:val="000000" w:themeColor="text1"/>
          <w:sz w:val="24"/>
          <w:szCs w:val="24"/>
        </w:rPr>
        <w:t>"  -</w:t>
      </w:r>
      <w:proofErr w:type="gramEnd"/>
      <w:r w:rsidRPr="00D01482">
        <w:rPr>
          <w:color w:val="000000" w:themeColor="text1"/>
          <w:sz w:val="24"/>
          <w:szCs w:val="24"/>
        </w:rPr>
        <w:t xml:space="preserve"> Alto Aragon (Espagne) - Luis </w:t>
      </w:r>
      <w:proofErr w:type="spellStart"/>
      <w:r w:rsidRPr="00D01482">
        <w:rPr>
          <w:color w:val="000000" w:themeColor="text1"/>
          <w:sz w:val="24"/>
          <w:szCs w:val="24"/>
        </w:rPr>
        <w:t>Lles</w:t>
      </w:r>
      <w:proofErr w:type="spellEnd"/>
    </w:p>
    <w:p w:rsidR="00894259" w:rsidRDefault="00894259" w:rsidP="003541A3">
      <w:pPr>
        <w:ind w:left="708"/>
        <w:rPr>
          <w:sz w:val="24"/>
          <w:szCs w:val="24"/>
        </w:rPr>
      </w:pPr>
    </w:p>
    <w:p w:rsidR="00894259" w:rsidRPr="003541A3" w:rsidRDefault="00894259" w:rsidP="003541A3">
      <w:pPr>
        <w:ind w:left="708"/>
        <w:rPr>
          <w:sz w:val="24"/>
          <w:szCs w:val="24"/>
        </w:rPr>
      </w:pPr>
    </w:p>
    <w:p w:rsidR="00894259" w:rsidRDefault="00894259" w:rsidP="00894259">
      <w:pPr>
        <w:jc w:val="center"/>
      </w:pPr>
      <w:r>
        <w:rPr>
          <w:noProof/>
        </w:rPr>
        <w:drawing>
          <wp:inline distT="0" distB="0" distL="0" distR="0">
            <wp:extent cx="6197600" cy="4136591"/>
            <wp:effectExtent l="0" t="0" r="0" b="381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hoto_mampy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7659" cy="417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2A1" w:rsidRPr="0019776A" w:rsidRDefault="003541A3" w:rsidP="00B077CD">
      <w:pPr>
        <w:pStyle w:val="Titre1"/>
        <w:rPr>
          <w:sz w:val="36"/>
          <w:szCs w:val="36"/>
        </w:rPr>
      </w:pPr>
      <w:r w:rsidRPr="0019776A">
        <w:rPr>
          <w:sz w:val="36"/>
          <w:szCs w:val="36"/>
        </w:rPr>
        <w:lastRenderedPageBreak/>
        <w:t>CONTACTS ET LIENS</w:t>
      </w:r>
    </w:p>
    <w:p w:rsidR="0019776A" w:rsidRPr="009A556C" w:rsidRDefault="0019776A" w:rsidP="009A556C"/>
    <w:tbl>
      <w:tblPr>
        <w:tblStyle w:val="TableauGrille5Fonc"/>
        <w:tblW w:w="0" w:type="auto"/>
        <w:tblLook w:val="0600" w:firstRow="0" w:lastRow="0" w:firstColumn="0" w:lastColumn="0" w:noHBand="1" w:noVBand="1"/>
      </w:tblPr>
      <w:tblGrid>
        <w:gridCol w:w="4981"/>
        <w:gridCol w:w="5098"/>
      </w:tblGrid>
      <w:tr w:rsidR="007D0213" w:rsidTr="007D0213">
        <w:tc>
          <w:tcPr>
            <w:tcW w:w="4981" w:type="dxa"/>
            <w:tcBorders>
              <w:right w:val="nil"/>
            </w:tcBorders>
            <w:shd w:val="clear" w:color="auto" w:fill="auto"/>
          </w:tcPr>
          <w:p w:rsidR="007D0213" w:rsidRPr="002668ED" w:rsidRDefault="007D0213" w:rsidP="00F72AB4">
            <w:pPr>
              <w:rPr>
                <w:color w:val="000000" w:themeColor="text1"/>
              </w:rPr>
            </w:pPr>
          </w:p>
          <w:p w:rsidR="007D0213" w:rsidRPr="002668ED" w:rsidRDefault="007D0213" w:rsidP="00F72AB4">
            <w:pPr>
              <w:jc w:val="left"/>
              <w:rPr>
                <w:b/>
                <w:color w:val="000000" w:themeColor="text1"/>
              </w:rPr>
            </w:pPr>
            <w:bookmarkStart w:id="0" w:name="_GoBack"/>
            <w:r w:rsidRPr="002668ED">
              <w:rPr>
                <w:b/>
                <w:color w:val="000000" w:themeColor="text1"/>
              </w:rPr>
              <w:t>CHARGÉE DE PRODUCTION</w:t>
            </w:r>
          </w:p>
          <w:p w:rsidR="007D0213" w:rsidRPr="002668ED" w:rsidRDefault="007D0213" w:rsidP="00F72AB4">
            <w:pPr>
              <w:spacing w:line="360" w:lineRule="auto"/>
              <w:jc w:val="left"/>
              <w:rPr>
                <w:b/>
                <w:color w:val="000000" w:themeColor="text1"/>
              </w:rPr>
            </w:pPr>
            <w:r w:rsidRPr="002668ED">
              <w:rPr>
                <w:b/>
                <w:color w:val="000000" w:themeColor="text1"/>
              </w:rPr>
              <w:t>GESTION TOURNÉE / BOOKING</w:t>
            </w:r>
            <w:bookmarkEnd w:id="0"/>
          </w:p>
          <w:p w:rsidR="007D0213" w:rsidRPr="002668ED" w:rsidRDefault="007D0213" w:rsidP="00F72AB4">
            <w:pPr>
              <w:jc w:val="left"/>
              <w:rPr>
                <w:color w:val="000000" w:themeColor="text1"/>
              </w:rPr>
            </w:pPr>
            <w:r w:rsidRPr="002668ED">
              <w:rPr>
                <w:color w:val="000000" w:themeColor="text1"/>
              </w:rPr>
              <w:t xml:space="preserve">Valérie </w:t>
            </w:r>
            <w:proofErr w:type="spellStart"/>
            <w:r w:rsidRPr="002668ED">
              <w:rPr>
                <w:color w:val="000000" w:themeColor="text1"/>
              </w:rPr>
              <w:t>Bouglon</w:t>
            </w:r>
            <w:proofErr w:type="spellEnd"/>
            <w:r w:rsidRPr="002668ED">
              <w:rPr>
                <w:color w:val="000000" w:themeColor="text1"/>
              </w:rPr>
              <w:t xml:space="preserve"> - La Pince à Linge</w:t>
            </w:r>
          </w:p>
          <w:p w:rsidR="007D0213" w:rsidRPr="002668ED" w:rsidRDefault="00587164" w:rsidP="00F72AB4">
            <w:pPr>
              <w:jc w:val="left"/>
              <w:rPr>
                <w:color w:val="000000" w:themeColor="text1"/>
              </w:rPr>
            </w:pPr>
            <w:hyperlink r:id="rId15" w:history="1">
              <w:r w:rsidR="007D0213" w:rsidRPr="002668ED">
                <w:rPr>
                  <w:rStyle w:val="Lienhypertexte"/>
                </w:rPr>
                <w:t>valerie.production.diffusion@gmail.com</w:t>
              </w:r>
            </w:hyperlink>
            <w:r w:rsidR="007D0213" w:rsidRPr="002668ED">
              <w:rPr>
                <w:color w:val="000000" w:themeColor="text1"/>
              </w:rPr>
              <w:t xml:space="preserve">  </w:t>
            </w:r>
          </w:p>
          <w:p w:rsidR="007D0213" w:rsidRPr="002668ED" w:rsidRDefault="007D0213" w:rsidP="00F72AB4">
            <w:pPr>
              <w:jc w:val="left"/>
              <w:rPr>
                <w:color w:val="000000" w:themeColor="text1"/>
              </w:rPr>
            </w:pPr>
            <w:r w:rsidRPr="00CC1BB1">
              <w:rPr>
                <w:color w:val="000000" w:themeColor="text1"/>
              </w:rPr>
              <w:t xml:space="preserve">+33 (0) </w:t>
            </w:r>
            <w:r w:rsidRPr="002668ED">
              <w:rPr>
                <w:color w:val="000000" w:themeColor="text1"/>
              </w:rPr>
              <w:t xml:space="preserve">6 76 85 88 75   </w:t>
            </w:r>
          </w:p>
          <w:p w:rsidR="007D0213" w:rsidRPr="002668ED" w:rsidRDefault="007D0213" w:rsidP="00F72AB4">
            <w:pPr>
              <w:jc w:val="left"/>
              <w:rPr>
                <w:color w:val="000000" w:themeColor="text1"/>
              </w:rPr>
            </w:pPr>
          </w:p>
          <w:p w:rsidR="007D0213" w:rsidRPr="002668ED" w:rsidRDefault="007D0213" w:rsidP="00F72AB4">
            <w:pPr>
              <w:jc w:val="left"/>
              <w:rPr>
                <w:b/>
                <w:color w:val="000000" w:themeColor="text1"/>
              </w:rPr>
            </w:pPr>
          </w:p>
          <w:p w:rsidR="007D0213" w:rsidRPr="002668ED" w:rsidRDefault="007D0213" w:rsidP="00F72AB4">
            <w:pPr>
              <w:spacing w:line="360" w:lineRule="auto"/>
              <w:jc w:val="left"/>
              <w:rPr>
                <w:b/>
                <w:color w:val="000000" w:themeColor="text1"/>
              </w:rPr>
            </w:pPr>
            <w:r w:rsidRPr="002668ED">
              <w:rPr>
                <w:b/>
                <w:color w:val="000000" w:themeColor="text1"/>
              </w:rPr>
              <w:t>GROUPE</w:t>
            </w:r>
            <w:r>
              <w:rPr>
                <w:b/>
                <w:color w:val="000000" w:themeColor="text1"/>
              </w:rPr>
              <w:t xml:space="preserve"> / TECHNIQUE</w:t>
            </w:r>
          </w:p>
          <w:p w:rsidR="007D0213" w:rsidRPr="00CC1BB1" w:rsidRDefault="007D0213" w:rsidP="00F72AB4">
            <w:pPr>
              <w:jc w:val="left"/>
              <w:rPr>
                <w:color w:val="000000" w:themeColor="text1"/>
              </w:rPr>
            </w:pPr>
            <w:r w:rsidRPr="00CC1BB1">
              <w:rPr>
                <w:color w:val="000000" w:themeColor="text1"/>
              </w:rPr>
              <w:t xml:space="preserve">Benoit </w:t>
            </w:r>
            <w:proofErr w:type="spellStart"/>
            <w:r w:rsidRPr="00CC1BB1">
              <w:rPr>
                <w:color w:val="000000" w:themeColor="text1"/>
              </w:rPr>
              <w:t>Roudel</w:t>
            </w:r>
            <w:proofErr w:type="spellEnd"/>
            <w:r w:rsidRPr="00CC1BB1">
              <w:rPr>
                <w:color w:val="000000" w:themeColor="text1"/>
              </w:rPr>
              <w:cr/>
            </w:r>
            <w:hyperlink r:id="rId16" w:history="1">
              <w:r w:rsidRPr="00CC1BB1">
                <w:rPr>
                  <w:rStyle w:val="Lienhypertexte"/>
                </w:rPr>
                <w:t>mampymusic@gmail.com</w:t>
              </w:r>
            </w:hyperlink>
            <w:r w:rsidRPr="00CC1BB1">
              <w:rPr>
                <w:color w:val="000000" w:themeColor="text1"/>
              </w:rPr>
              <w:t xml:space="preserve"> </w:t>
            </w:r>
          </w:p>
          <w:p w:rsidR="007D0213" w:rsidRPr="002668ED" w:rsidRDefault="007D0213" w:rsidP="00F72AB4">
            <w:pPr>
              <w:jc w:val="left"/>
              <w:rPr>
                <w:color w:val="000000" w:themeColor="text1"/>
              </w:rPr>
            </w:pPr>
            <w:r w:rsidRPr="002668ED">
              <w:rPr>
                <w:color w:val="000000" w:themeColor="text1"/>
                <w:lang w:val="en-US"/>
              </w:rPr>
              <w:t xml:space="preserve">+33 (0) </w:t>
            </w:r>
            <w:r>
              <w:rPr>
                <w:color w:val="000000" w:themeColor="text1"/>
                <w:lang w:val="en-US"/>
              </w:rPr>
              <w:t xml:space="preserve">6 </w:t>
            </w:r>
            <w:r w:rsidRPr="002668ED">
              <w:rPr>
                <w:color w:val="000000" w:themeColor="text1"/>
              </w:rPr>
              <w:t>15 91 31 05</w:t>
            </w:r>
          </w:p>
          <w:p w:rsidR="007D0213" w:rsidRPr="002668ED" w:rsidRDefault="007D0213" w:rsidP="00F72AB4">
            <w:pPr>
              <w:rPr>
                <w:color w:val="000000" w:themeColor="text1"/>
              </w:rPr>
            </w:pPr>
          </w:p>
        </w:tc>
        <w:tc>
          <w:tcPr>
            <w:tcW w:w="5098" w:type="dxa"/>
            <w:tcBorders>
              <w:left w:val="nil"/>
            </w:tcBorders>
            <w:shd w:val="clear" w:color="auto" w:fill="auto"/>
          </w:tcPr>
          <w:p w:rsidR="007D0213" w:rsidRPr="002668ED" w:rsidRDefault="007D0213" w:rsidP="00F72AB4">
            <w:pPr>
              <w:rPr>
                <w:color w:val="000000" w:themeColor="text1"/>
              </w:rPr>
            </w:pPr>
          </w:p>
          <w:p w:rsidR="007D0213" w:rsidRPr="00CC1BB1" w:rsidRDefault="007D0213" w:rsidP="00F72AB4">
            <w:pPr>
              <w:spacing w:line="360" w:lineRule="auto"/>
              <w:jc w:val="right"/>
              <w:rPr>
                <w:b/>
                <w:color w:val="000000" w:themeColor="text1"/>
              </w:rPr>
            </w:pPr>
            <w:r w:rsidRPr="00CC1BB1">
              <w:rPr>
                <w:b/>
                <w:color w:val="000000" w:themeColor="text1"/>
              </w:rPr>
              <w:t>ADMINISTRATION / CONTRATS</w:t>
            </w:r>
          </w:p>
          <w:p w:rsidR="007D0213" w:rsidRPr="00CC1BB1" w:rsidRDefault="007D0213" w:rsidP="00F72AB4">
            <w:pPr>
              <w:jc w:val="right"/>
              <w:rPr>
                <w:color w:val="000000" w:themeColor="text1"/>
              </w:rPr>
            </w:pPr>
            <w:r w:rsidRPr="00CC1BB1">
              <w:rPr>
                <w:color w:val="000000" w:themeColor="text1"/>
              </w:rPr>
              <w:t xml:space="preserve">Éric </w:t>
            </w:r>
            <w:proofErr w:type="spellStart"/>
            <w:r w:rsidRPr="00CC1BB1">
              <w:rPr>
                <w:color w:val="000000" w:themeColor="text1"/>
              </w:rPr>
              <w:t>Dabiton</w:t>
            </w:r>
            <w:proofErr w:type="spellEnd"/>
            <w:r w:rsidRPr="00CC1BB1">
              <w:rPr>
                <w:color w:val="000000" w:themeColor="text1"/>
              </w:rPr>
              <w:t xml:space="preserve"> - La pince à linge </w:t>
            </w:r>
          </w:p>
          <w:p w:rsidR="007D0213" w:rsidRPr="002668ED" w:rsidRDefault="00587164" w:rsidP="00F72AB4">
            <w:pPr>
              <w:jc w:val="right"/>
              <w:rPr>
                <w:color w:val="000000" w:themeColor="text1"/>
                <w:lang w:val="en-US"/>
              </w:rPr>
            </w:pPr>
            <w:hyperlink r:id="rId17" w:history="1">
              <w:r w:rsidR="007D0213" w:rsidRPr="002668ED">
                <w:rPr>
                  <w:rStyle w:val="Lienhypertexte"/>
                  <w:lang w:val="en-US"/>
                </w:rPr>
                <w:t>lpal@orange.fr</w:t>
              </w:r>
            </w:hyperlink>
            <w:r w:rsidR="007D0213" w:rsidRPr="002668ED">
              <w:rPr>
                <w:color w:val="000000" w:themeColor="text1"/>
                <w:lang w:val="en-US"/>
              </w:rPr>
              <w:t xml:space="preserve"> </w:t>
            </w:r>
          </w:p>
          <w:p w:rsidR="007D0213" w:rsidRPr="002668ED" w:rsidRDefault="007D0213" w:rsidP="00F72AB4">
            <w:pPr>
              <w:jc w:val="right"/>
              <w:rPr>
                <w:color w:val="000000" w:themeColor="text1"/>
                <w:lang w:val="en-US"/>
              </w:rPr>
            </w:pPr>
            <w:r w:rsidRPr="002668ED">
              <w:rPr>
                <w:color w:val="000000" w:themeColor="text1"/>
                <w:lang w:val="en-US"/>
              </w:rPr>
              <w:t xml:space="preserve">+33 (0) </w:t>
            </w:r>
            <w:r w:rsidRPr="00B72519">
              <w:rPr>
                <w:color w:val="000000" w:themeColor="text1"/>
                <w:lang w:val="en-US"/>
              </w:rPr>
              <w:t>6 71 90 67 74</w:t>
            </w:r>
            <w:r w:rsidRPr="002668ED">
              <w:rPr>
                <w:color w:val="000000" w:themeColor="text1"/>
                <w:lang w:val="en-US"/>
              </w:rPr>
              <w:t xml:space="preserve">  </w:t>
            </w:r>
          </w:p>
          <w:p w:rsidR="007D0213" w:rsidRPr="002668ED" w:rsidRDefault="007D0213" w:rsidP="00F72AB4">
            <w:pPr>
              <w:jc w:val="right"/>
              <w:rPr>
                <w:b/>
                <w:color w:val="000000" w:themeColor="text1"/>
                <w:lang w:val="en-US"/>
              </w:rPr>
            </w:pPr>
          </w:p>
          <w:p w:rsidR="007D0213" w:rsidRDefault="007D0213" w:rsidP="00F72AB4">
            <w:pPr>
              <w:jc w:val="right"/>
              <w:rPr>
                <w:b/>
                <w:color w:val="000000" w:themeColor="text1"/>
                <w:lang w:val="en-US"/>
              </w:rPr>
            </w:pPr>
          </w:p>
          <w:p w:rsidR="007D0213" w:rsidRPr="002668ED" w:rsidRDefault="007D0213" w:rsidP="00F72AB4">
            <w:pPr>
              <w:jc w:val="right"/>
              <w:rPr>
                <w:b/>
                <w:color w:val="000000" w:themeColor="text1"/>
                <w:lang w:val="en-US"/>
              </w:rPr>
            </w:pPr>
          </w:p>
          <w:p w:rsidR="007D0213" w:rsidRPr="002668ED" w:rsidRDefault="007D0213" w:rsidP="00F72AB4">
            <w:pPr>
              <w:spacing w:line="360" w:lineRule="auto"/>
              <w:jc w:val="right"/>
              <w:rPr>
                <w:b/>
                <w:color w:val="000000" w:themeColor="text1"/>
                <w:lang w:val="en-US"/>
              </w:rPr>
            </w:pPr>
            <w:r w:rsidRPr="002668ED">
              <w:rPr>
                <w:b/>
                <w:color w:val="000000" w:themeColor="text1"/>
                <w:lang w:val="en-US"/>
              </w:rPr>
              <w:t>LABEL</w:t>
            </w:r>
          </w:p>
          <w:p w:rsidR="007D0213" w:rsidRPr="002668ED" w:rsidRDefault="007D0213" w:rsidP="00F72AB4">
            <w:pPr>
              <w:jc w:val="right"/>
              <w:rPr>
                <w:color w:val="000000" w:themeColor="text1"/>
                <w:lang w:val="en-US"/>
              </w:rPr>
            </w:pPr>
            <w:r w:rsidRPr="002668ED">
              <w:rPr>
                <w:color w:val="000000" w:themeColor="text1"/>
                <w:lang w:val="en-US"/>
              </w:rPr>
              <w:t>Disturb Records</w:t>
            </w:r>
            <w:r w:rsidRPr="002668ED">
              <w:rPr>
                <w:color w:val="000000" w:themeColor="text1"/>
                <w:lang w:val="en-US"/>
              </w:rPr>
              <w:cr/>
            </w:r>
            <w:hyperlink r:id="rId18" w:history="1">
              <w:r w:rsidRPr="002668ED">
                <w:rPr>
                  <w:rStyle w:val="Lienhypertexte"/>
                  <w:lang w:val="en-US"/>
                </w:rPr>
                <w:t>www.disturb.records.com</w:t>
              </w:r>
            </w:hyperlink>
            <w:r w:rsidRPr="002668ED">
              <w:rPr>
                <w:color w:val="000000" w:themeColor="text1"/>
                <w:lang w:val="en-US"/>
              </w:rPr>
              <w:t xml:space="preserve"> </w:t>
            </w:r>
          </w:p>
          <w:p w:rsidR="007D0213" w:rsidRPr="002668ED" w:rsidRDefault="007D0213" w:rsidP="00F72AB4">
            <w:pPr>
              <w:jc w:val="right"/>
              <w:rPr>
                <w:color w:val="000000" w:themeColor="text1"/>
              </w:rPr>
            </w:pPr>
            <w:r w:rsidRPr="002668ED">
              <w:rPr>
                <w:color w:val="000000" w:themeColor="text1"/>
                <w:lang w:val="en-US"/>
              </w:rPr>
              <w:t xml:space="preserve">+33 (0) </w:t>
            </w:r>
            <w:r w:rsidRPr="002668ED">
              <w:rPr>
                <w:color w:val="000000" w:themeColor="text1"/>
              </w:rPr>
              <w:t>6 16 32 38 47</w:t>
            </w:r>
          </w:p>
          <w:p w:rsidR="007D0213" w:rsidRPr="002668ED" w:rsidRDefault="007D0213" w:rsidP="00F72AB4">
            <w:pPr>
              <w:tabs>
                <w:tab w:val="left" w:pos="1817"/>
              </w:tabs>
            </w:pPr>
          </w:p>
        </w:tc>
      </w:tr>
    </w:tbl>
    <w:tbl>
      <w:tblPr>
        <w:tblStyle w:val="Tableausimple3"/>
        <w:tblW w:w="0" w:type="auto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098"/>
        <w:gridCol w:w="5098"/>
      </w:tblGrid>
      <w:tr w:rsidR="009A556C" w:rsidTr="00776D4A">
        <w:tc>
          <w:tcPr>
            <w:tcW w:w="5098" w:type="dxa"/>
          </w:tcPr>
          <w:p w:rsidR="009A556C" w:rsidRPr="00D01482" w:rsidRDefault="009A556C" w:rsidP="003541A3">
            <w:pPr>
              <w:rPr>
                <w:color w:val="000000" w:themeColor="text1"/>
              </w:rPr>
            </w:pPr>
          </w:p>
        </w:tc>
        <w:tc>
          <w:tcPr>
            <w:tcW w:w="5098" w:type="dxa"/>
          </w:tcPr>
          <w:p w:rsidR="0019776A" w:rsidRPr="0019776A" w:rsidRDefault="0019776A" w:rsidP="0019776A">
            <w:pPr>
              <w:tabs>
                <w:tab w:val="left" w:pos="1817"/>
              </w:tabs>
            </w:pPr>
          </w:p>
        </w:tc>
      </w:tr>
    </w:tbl>
    <w:p w:rsidR="00FD7078" w:rsidRPr="00CC1BB1" w:rsidRDefault="00FD7078" w:rsidP="00FD7078">
      <w:pPr>
        <w:jc w:val="left"/>
        <w:rPr>
          <w:color w:val="auto"/>
          <w:sz w:val="24"/>
          <w:szCs w:val="24"/>
        </w:rPr>
      </w:pPr>
      <w:r w:rsidRPr="00CC1BB1">
        <w:rPr>
          <w:b/>
          <w:sz w:val="24"/>
          <w:szCs w:val="24"/>
        </w:rPr>
        <w:t>Site</w:t>
      </w:r>
      <w:r w:rsidRPr="00CC1BB1">
        <w:rPr>
          <w:sz w:val="24"/>
          <w:szCs w:val="24"/>
        </w:rPr>
        <w:t xml:space="preserve"> </w:t>
      </w:r>
      <w:r w:rsidRPr="00CC1BB1">
        <w:rPr>
          <w:sz w:val="24"/>
          <w:szCs w:val="24"/>
        </w:rPr>
        <w:tab/>
      </w:r>
      <w:r w:rsidRPr="00CC1BB1">
        <w:rPr>
          <w:sz w:val="24"/>
          <w:szCs w:val="24"/>
        </w:rPr>
        <w:tab/>
      </w:r>
      <w:r w:rsidRPr="00CC1BB1">
        <w:rPr>
          <w:sz w:val="24"/>
          <w:szCs w:val="24"/>
        </w:rPr>
        <w:tab/>
      </w:r>
      <w:hyperlink r:id="rId19" w:history="1">
        <w:r w:rsidRPr="00CC1BB1">
          <w:rPr>
            <w:rStyle w:val="Lienhypertexte"/>
            <w:sz w:val="24"/>
            <w:szCs w:val="24"/>
          </w:rPr>
          <w:t>https://www.mampymusic.com/</w:t>
        </w:r>
      </w:hyperlink>
    </w:p>
    <w:p w:rsidR="00FD7078" w:rsidRPr="00CC1BB1" w:rsidRDefault="00FD7078" w:rsidP="00FD7078">
      <w:pPr>
        <w:rPr>
          <w:sz w:val="24"/>
          <w:szCs w:val="24"/>
          <w:lang w:val="en-US"/>
        </w:rPr>
      </w:pPr>
      <w:r w:rsidRPr="00CC1BB1">
        <w:rPr>
          <w:b/>
          <w:sz w:val="24"/>
          <w:szCs w:val="24"/>
          <w:lang w:val="en-US"/>
        </w:rPr>
        <w:t>Facebook</w:t>
      </w:r>
      <w:r w:rsidRPr="00CC1BB1">
        <w:rPr>
          <w:sz w:val="24"/>
          <w:szCs w:val="24"/>
          <w:lang w:val="en-US"/>
        </w:rPr>
        <w:t xml:space="preserve"> </w:t>
      </w:r>
      <w:r w:rsidRPr="00CC1BB1">
        <w:rPr>
          <w:sz w:val="24"/>
          <w:szCs w:val="24"/>
          <w:lang w:val="en-US"/>
        </w:rPr>
        <w:tab/>
      </w:r>
      <w:r w:rsidRPr="00CC1BB1">
        <w:rPr>
          <w:sz w:val="24"/>
          <w:szCs w:val="24"/>
          <w:lang w:val="en-US"/>
        </w:rPr>
        <w:tab/>
      </w:r>
      <w:hyperlink r:id="rId20" w:history="1">
        <w:r w:rsidRPr="00CC1BB1">
          <w:rPr>
            <w:rStyle w:val="Lienhypertexte"/>
            <w:rFonts w:ascii="Corbel" w:hAnsi="Corbel"/>
            <w:sz w:val="24"/>
            <w:szCs w:val="24"/>
            <w:lang w:val="en-US"/>
          </w:rPr>
          <w:t>www.facebook.com/mampymusic</w:t>
        </w:r>
      </w:hyperlink>
      <w:r w:rsidRPr="00CC1BB1">
        <w:rPr>
          <w:sz w:val="24"/>
          <w:szCs w:val="24"/>
          <w:lang w:val="en-US"/>
        </w:rPr>
        <w:t xml:space="preserve"> </w:t>
      </w:r>
    </w:p>
    <w:p w:rsidR="00FD7078" w:rsidRPr="00CC1BB1" w:rsidRDefault="00FD7078" w:rsidP="00FD7078">
      <w:pPr>
        <w:rPr>
          <w:sz w:val="24"/>
          <w:szCs w:val="24"/>
          <w:lang w:val="en-US"/>
        </w:rPr>
      </w:pPr>
      <w:r w:rsidRPr="00CC1BB1">
        <w:rPr>
          <w:b/>
          <w:sz w:val="24"/>
          <w:szCs w:val="24"/>
          <w:lang w:val="en-US"/>
        </w:rPr>
        <w:t>Instagram</w:t>
      </w:r>
      <w:r w:rsidRPr="00CC1BB1">
        <w:rPr>
          <w:b/>
          <w:sz w:val="24"/>
          <w:szCs w:val="24"/>
          <w:lang w:val="en-US"/>
        </w:rPr>
        <w:tab/>
      </w:r>
      <w:r w:rsidRPr="00CC1BB1">
        <w:rPr>
          <w:b/>
          <w:sz w:val="24"/>
          <w:szCs w:val="24"/>
          <w:lang w:val="en-US"/>
        </w:rPr>
        <w:tab/>
      </w:r>
      <w:hyperlink r:id="rId21" w:history="1">
        <w:r w:rsidRPr="00CC1BB1">
          <w:rPr>
            <w:rStyle w:val="Lienhypertexte"/>
            <w:rFonts w:ascii="Corbel" w:hAnsi="Corbel"/>
            <w:sz w:val="24"/>
            <w:szCs w:val="24"/>
            <w:lang w:val="en-US"/>
          </w:rPr>
          <w:t>https://www.instagram.com/mampymusic</w:t>
        </w:r>
      </w:hyperlink>
      <w:r w:rsidRPr="00CC1BB1">
        <w:rPr>
          <w:rStyle w:val="Lienhypertexte"/>
          <w:rFonts w:ascii="Corbel" w:hAnsi="Corbel"/>
          <w:sz w:val="24"/>
          <w:szCs w:val="24"/>
          <w:lang w:val="en-US"/>
        </w:rPr>
        <w:t xml:space="preserve">  </w:t>
      </w:r>
    </w:p>
    <w:p w:rsidR="00FD7078" w:rsidRPr="00CC1BB1" w:rsidRDefault="00FD7078" w:rsidP="00FD7078">
      <w:pPr>
        <w:rPr>
          <w:rFonts w:ascii="Corbel" w:hAnsi="Corbel"/>
          <w:color w:val="0000FF"/>
          <w:sz w:val="24"/>
          <w:szCs w:val="24"/>
          <w:u w:val="single"/>
          <w:lang w:val="en-US"/>
        </w:rPr>
      </w:pPr>
      <w:proofErr w:type="spellStart"/>
      <w:r w:rsidRPr="00CC1BB1">
        <w:rPr>
          <w:b/>
          <w:sz w:val="24"/>
          <w:szCs w:val="24"/>
          <w:lang w:val="en-US"/>
        </w:rPr>
        <w:t>Youtube</w:t>
      </w:r>
      <w:proofErr w:type="spellEnd"/>
      <w:r w:rsidRPr="00CC1BB1">
        <w:rPr>
          <w:sz w:val="24"/>
          <w:szCs w:val="24"/>
          <w:lang w:val="en-US"/>
        </w:rPr>
        <w:tab/>
      </w:r>
      <w:r w:rsidRPr="00CC1BB1">
        <w:rPr>
          <w:sz w:val="24"/>
          <w:szCs w:val="24"/>
          <w:lang w:val="en-US"/>
        </w:rPr>
        <w:tab/>
      </w:r>
      <w:hyperlink r:id="rId22" w:history="1">
        <w:r w:rsidR="00CC1BB1" w:rsidRPr="00CC1BB1">
          <w:rPr>
            <w:rStyle w:val="Lienhypertexte"/>
            <w:sz w:val="24"/>
            <w:szCs w:val="24"/>
            <w:lang w:val="en-US"/>
          </w:rPr>
          <w:t>https://www.youtube.com/@mampymusic31</w:t>
        </w:r>
      </w:hyperlink>
    </w:p>
    <w:p w:rsidR="007D0213" w:rsidRDefault="007D0213" w:rsidP="009A556C">
      <w:pPr>
        <w:rPr>
          <w:lang w:val="en-US"/>
        </w:rPr>
      </w:pPr>
    </w:p>
    <w:p w:rsidR="00CC1BB1" w:rsidRDefault="00CC1BB1" w:rsidP="009A556C">
      <w:pPr>
        <w:rPr>
          <w:lang w:val="en-US"/>
        </w:rPr>
      </w:pPr>
    </w:p>
    <w:p w:rsidR="00763C45" w:rsidRPr="00763C45" w:rsidRDefault="003541A3" w:rsidP="003541A3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>
            <wp:extent cx="6480810" cy="3987165"/>
            <wp:effectExtent l="0" t="0" r="0" b="63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hoto_mamp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3C45" w:rsidRPr="00763C45" w:rsidSect="00894259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0" w:h="16840"/>
      <w:pgMar w:top="773" w:right="844" w:bottom="763" w:left="85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7164" w:rsidRDefault="00587164" w:rsidP="003541A3">
      <w:r>
        <w:separator/>
      </w:r>
    </w:p>
  </w:endnote>
  <w:endnote w:type="continuationSeparator" w:id="0">
    <w:p w:rsidR="00587164" w:rsidRDefault="00587164" w:rsidP="00354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7078" w:rsidRDefault="00FD707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7078" w:rsidRDefault="00FD707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7078" w:rsidRDefault="00FD707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7164" w:rsidRDefault="00587164" w:rsidP="003541A3">
      <w:r>
        <w:separator/>
      </w:r>
    </w:p>
  </w:footnote>
  <w:footnote w:type="continuationSeparator" w:id="0">
    <w:p w:rsidR="00587164" w:rsidRDefault="00587164" w:rsidP="003541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E9E" w:rsidRDefault="00CF4E9E" w:rsidP="003541A3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E9E" w:rsidRDefault="00CF4E9E" w:rsidP="003541A3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E9E" w:rsidRDefault="00CF4E9E" w:rsidP="003541A3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E9E"/>
    <w:rsid w:val="00044BFE"/>
    <w:rsid w:val="001202BF"/>
    <w:rsid w:val="0019776A"/>
    <w:rsid w:val="002514D1"/>
    <w:rsid w:val="002A33BD"/>
    <w:rsid w:val="002D4823"/>
    <w:rsid w:val="003303A9"/>
    <w:rsid w:val="003541A3"/>
    <w:rsid w:val="00527A31"/>
    <w:rsid w:val="00570B8A"/>
    <w:rsid w:val="00587164"/>
    <w:rsid w:val="00620B5E"/>
    <w:rsid w:val="00646947"/>
    <w:rsid w:val="00763C45"/>
    <w:rsid w:val="00776D4A"/>
    <w:rsid w:val="007D0213"/>
    <w:rsid w:val="007E5CEE"/>
    <w:rsid w:val="00894259"/>
    <w:rsid w:val="009740DD"/>
    <w:rsid w:val="009A556C"/>
    <w:rsid w:val="00A816B6"/>
    <w:rsid w:val="00B077CD"/>
    <w:rsid w:val="00BF4A52"/>
    <w:rsid w:val="00C642E4"/>
    <w:rsid w:val="00CC1BB1"/>
    <w:rsid w:val="00CF4E9E"/>
    <w:rsid w:val="00D01482"/>
    <w:rsid w:val="00D169F1"/>
    <w:rsid w:val="00DC4FBD"/>
    <w:rsid w:val="00EB34A8"/>
    <w:rsid w:val="00EB5B1A"/>
    <w:rsid w:val="00EC02A1"/>
    <w:rsid w:val="00EC101E"/>
    <w:rsid w:val="00ED56E6"/>
    <w:rsid w:val="00FC1227"/>
    <w:rsid w:val="00FD7078"/>
    <w:rsid w:val="00FF1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9590A3"/>
  <w15:chartTrackingRefBased/>
  <w15:docId w15:val="{00310850-23BC-FA48-95AC-EB10DC789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541A3"/>
    <w:pPr>
      <w:jc w:val="both"/>
    </w:pPr>
    <w:rPr>
      <w:color w:val="38332D"/>
      <w:sz w:val="28"/>
      <w:szCs w:val="28"/>
    </w:rPr>
  </w:style>
  <w:style w:type="paragraph" w:styleId="Titre1">
    <w:name w:val="heading 1"/>
    <w:basedOn w:val="Normal"/>
    <w:next w:val="Normal"/>
    <w:link w:val="Titre1Car"/>
    <w:uiPriority w:val="9"/>
    <w:qFormat/>
    <w:rsid w:val="00B077CD"/>
    <w:pPr>
      <w:outlineLvl w:val="0"/>
    </w:pPr>
    <w:rPr>
      <w:b/>
      <w:color w:val="992E27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F4E9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286C2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F4E9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C5981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F4E9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286C2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F4E9E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286C2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F4E9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C5981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F4E9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C5981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F4E9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F4E9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4E9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F4E9E"/>
  </w:style>
  <w:style w:type="paragraph" w:styleId="Pieddepage">
    <w:name w:val="footer"/>
    <w:basedOn w:val="Normal"/>
    <w:link w:val="PieddepageCar"/>
    <w:uiPriority w:val="99"/>
    <w:unhideWhenUsed/>
    <w:rsid w:val="00CF4E9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F4E9E"/>
  </w:style>
  <w:style w:type="character" w:customStyle="1" w:styleId="Titre1Car">
    <w:name w:val="Titre 1 Car"/>
    <w:basedOn w:val="Policepardfaut"/>
    <w:link w:val="Titre1"/>
    <w:uiPriority w:val="9"/>
    <w:rsid w:val="00B077CD"/>
    <w:rPr>
      <w:b/>
      <w:color w:val="992E27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CF4E9E"/>
    <w:rPr>
      <w:rFonts w:asciiTheme="majorHAnsi" w:eastAsiaTheme="majorEastAsia" w:hAnsiTheme="majorHAnsi" w:cstheme="majorBidi"/>
      <w:color w:val="1286C2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F4E9E"/>
    <w:rPr>
      <w:rFonts w:asciiTheme="majorHAnsi" w:eastAsiaTheme="majorEastAsia" w:hAnsiTheme="majorHAnsi" w:cstheme="majorBidi"/>
      <w:color w:val="0C5981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CF4E9E"/>
    <w:rPr>
      <w:rFonts w:asciiTheme="majorHAnsi" w:eastAsiaTheme="majorEastAsia" w:hAnsiTheme="majorHAnsi" w:cstheme="majorBidi"/>
      <w:i/>
      <w:iCs/>
      <w:color w:val="1286C2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F4E9E"/>
    <w:rPr>
      <w:rFonts w:asciiTheme="majorHAnsi" w:eastAsiaTheme="majorEastAsia" w:hAnsiTheme="majorHAnsi" w:cstheme="majorBidi"/>
      <w:color w:val="1286C2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F4E9E"/>
    <w:rPr>
      <w:rFonts w:asciiTheme="majorHAnsi" w:eastAsiaTheme="majorEastAsia" w:hAnsiTheme="majorHAnsi" w:cstheme="majorBidi"/>
      <w:color w:val="0C5981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CF4E9E"/>
    <w:rPr>
      <w:rFonts w:asciiTheme="majorHAnsi" w:eastAsiaTheme="majorEastAsia" w:hAnsiTheme="majorHAnsi" w:cstheme="majorBidi"/>
      <w:i/>
      <w:iCs/>
      <w:color w:val="0C5981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CF4E9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CF4E9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CF4E9E"/>
    <w:pPr>
      <w:spacing w:after="200"/>
    </w:pPr>
    <w:rPr>
      <w:i/>
      <w:iCs/>
      <w:color w:val="212121" w:themeColor="text2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CF4E9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F4E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F4E9E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ous-titreCar">
    <w:name w:val="Sous-titre Car"/>
    <w:basedOn w:val="Policepardfaut"/>
    <w:link w:val="Sous-titre"/>
    <w:uiPriority w:val="11"/>
    <w:rsid w:val="00CF4E9E"/>
    <w:rPr>
      <w:rFonts w:eastAsiaTheme="minorEastAsia"/>
      <w:color w:val="5A5A5A" w:themeColor="text1" w:themeTint="A5"/>
      <w:spacing w:val="15"/>
      <w:sz w:val="22"/>
      <w:szCs w:val="22"/>
    </w:rPr>
  </w:style>
  <w:style w:type="character" w:styleId="lev">
    <w:name w:val="Strong"/>
    <w:uiPriority w:val="22"/>
    <w:qFormat/>
    <w:rsid w:val="00CF4E9E"/>
    <w:rPr>
      <w:b/>
      <w:bCs/>
    </w:rPr>
  </w:style>
  <w:style w:type="character" w:styleId="Accentuation">
    <w:name w:val="Emphasis"/>
    <w:uiPriority w:val="20"/>
    <w:qFormat/>
    <w:rsid w:val="00CF4E9E"/>
    <w:rPr>
      <w:i/>
      <w:iCs/>
    </w:rPr>
  </w:style>
  <w:style w:type="paragraph" w:styleId="Sansinterligne">
    <w:name w:val="No Spacing"/>
    <w:basedOn w:val="Normal"/>
    <w:link w:val="SansinterligneCar"/>
    <w:uiPriority w:val="1"/>
    <w:qFormat/>
    <w:rsid w:val="00CF4E9E"/>
  </w:style>
  <w:style w:type="character" w:customStyle="1" w:styleId="SansinterligneCar">
    <w:name w:val="Sans interligne Car"/>
    <w:basedOn w:val="Policepardfaut"/>
    <w:link w:val="Sansinterligne"/>
    <w:uiPriority w:val="1"/>
    <w:rsid w:val="00CF4E9E"/>
  </w:style>
  <w:style w:type="paragraph" w:styleId="Paragraphedeliste">
    <w:name w:val="List Paragraph"/>
    <w:basedOn w:val="Normal"/>
    <w:uiPriority w:val="34"/>
    <w:qFormat/>
    <w:rsid w:val="00CF4E9E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CF4E9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F4E9E"/>
    <w:rPr>
      <w:i/>
      <w:iCs/>
      <w:color w:val="404040" w:themeColor="text1" w:themeTint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F4E9E"/>
    <w:pPr>
      <w:pBdr>
        <w:top w:val="single" w:sz="4" w:space="10" w:color="30ACEC" w:themeColor="accent1"/>
        <w:bottom w:val="single" w:sz="4" w:space="10" w:color="30ACEC" w:themeColor="accent1"/>
      </w:pBdr>
      <w:spacing w:before="360" w:after="360"/>
      <w:ind w:left="864" w:right="864"/>
      <w:jc w:val="center"/>
    </w:pPr>
    <w:rPr>
      <w:i/>
      <w:iCs/>
      <w:color w:val="30ACEC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F4E9E"/>
    <w:rPr>
      <w:i/>
      <w:iCs/>
      <w:color w:val="30ACEC" w:themeColor="accent1"/>
    </w:rPr>
  </w:style>
  <w:style w:type="character" w:styleId="Accentuationlgre">
    <w:name w:val="Subtle Emphasis"/>
    <w:uiPriority w:val="19"/>
    <w:qFormat/>
    <w:rsid w:val="00CF4E9E"/>
    <w:rPr>
      <w:i/>
      <w:iCs/>
      <w:color w:val="404040" w:themeColor="text1" w:themeTint="BF"/>
    </w:rPr>
  </w:style>
  <w:style w:type="character" w:styleId="Accentuationintense">
    <w:name w:val="Intense Emphasis"/>
    <w:uiPriority w:val="21"/>
    <w:qFormat/>
    <w:rsid w:val="00CF4E9E"/>
    <w:rPr>
      <w:i/>
      <w:iCs/>
      <w:color w:val="30ACEC" w:themeColor="accent1"/>
    </w:rPr>
  </w:style>
  <w:style w:type="character" w:styleId="Rfrencelgre">
    <w:name w:val="Subtle Reference"/>
    <w:uiPriority w:val="31"/>
    <w:qFormat/>
    <w:rsid w:val="00CF4E9E"/>
    <w:rPr>
      <w:smallCaps/>
      <w:color w:val="5A5A5A" w:themeColor="text1" w:themeTint="A5"/>
    </w:rPr>
  </w:style>
  <w:style w:type="character" w:styleId="Rfrenceintense">
    <w:name w:val="Intense Reference"/>
    <w:uiPriority w:val="32"/>
    <w:qFormat/>
    <w:rsid w:val="00CF4E9E"/>
    <w:rPr>
      <w:b/>
      <w:bCs/>
      <w:smallCaps/>
      <w:color w:val="30ACEC" w:themeColor="accent1"/>
      <w:spacing w:val="5"/>
    </w:rPr>
  </w:style>
  <w:style w:type="character" w:styleId="Titredulivre">
    <w:name w:val="Book Title"/>
    <w:uiPriority w:val="33"/>
    <w:qFormat/>
    <w:rsid w:val="00CF4E9E"/>
    <w:rPr>
      <w:b/>
      <w:bCs/>
      <w:i/>
      <w:iC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F4E9E"/>
    <w:pPr>
      <w:outlineLvl w:val="9"/>
    </w:pPr>
  </w:style>
  <w:style w:type="table" w:styleId="Grilledutableau">
    <w:name w:val="Table Grid"/>
    <w:basedOn w:val="TableauNormal"/>
    <w:uiPriority w:val="39"/>
    <w:rsid w:val="00EC02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rsid w:val="00EC02A1"/>
    <w:rPr>
      <w:color w:val="0000FF"/>
      <w:u w:val="single"/>
    </w:rPr>
  </w:style>
  <w:style w:type="table" w:styleId="Tableausimple3">
    <w:name w:val="Plain Table 3"/>
    <w:basedOn w:val="TableauNormal"/>
    <w:uiPriority w:val="43"/>
    <w:rsid w:val="009A556C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Lienhypertextesuivivisit">
    <w:name w:val="FollowedHyperlink"/>
    <w:basedOn w:val="Policepardfaut"/>
    <w:uiPriority w:val="99"/>
    <w:semiHidden/>
    <w:unhideWhenUsed/>
    <w:rsid w:val="009A556C"/>
    <w:rPr>
      <w:color w:val="82B6F4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A556C"/>
    <w:rPr>
      <w:color w:val="605E5C"/>
      <w:shd w:val="clear" w:color="auto" w:fill="E1DFDD"/>
    </w:rPr>
  </w:style>
  <w:style w:type="table" w:styleId="Grilledetableauclaire">
    <w:name w:val="Grid Table Light"/>
    <w:basedOn w:val="TableauNormal"/>
    <w:uiPriority w:val="40"/>
    <w:rsid w:val="00776D4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816B6"/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16B6"/>
    <w:rPr>
      <w:rFonts w:ascii="Times New Roman" w:hAnsi="Times New Roman" w:cs="Times New Roman"/>
      <w:color w:val="38332D"/>
      <w:sz w:val="18"/>
      <w:szCs w:val="18"/>
    </w:rPr>
  </w:style>
  <w:style w:type="table" w:styleId="TableauGrille5Fonc">
    <w:name w:val="Grid Table 5 Dark"/>
    <w:basedOn w:val="TableauNormal"/>
    <w:uiPriority w:val="50"/>
    <w:rsid w:val="007D021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6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8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5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0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hyperlink" Target="http://www.disturb.records.com/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s://www.instagram.com/mampymusic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mailto:lpal@orange.fr" TargetMode="External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://mampymusic@gmail.com" TargetMode="External"/><Relationship Id="rId20" Type="http://schemas.openxmlformats.org/officeDocument/2006/relationships/hyperlink" Target="http://www.facebook.com/mampymusic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mailto:valerie.production.diffusion@gmail.com" TargetMode="External"/><Relationship Id="rId23" Type="http://schemas.openxmlformats.org/officeDocument/2006/relationships/image" Target="media/image9.jpg"/><Relationship Id="rId28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yperlink" Target="https://www.mampymusic.com/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hyperlink" Target="https://www.youtube.com/@mampymusic31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Parallaxe">
  <a:themeElements>
    <a:clrScheme name="Parallaxe">
      <a:dk1>
        <a:sysClr val="windowText" lastClr="000000"/>
      </a:dk1>
      <a:lt1>
        <a:sysClr val="window" lastClr="FFFFFF"/>
      </a:lt1>
      <a:dk2>
        <a:srgbClr val="212121"/>
      </a:dk2>
      <a:lt2>
        <a:srgbClr val="CDD0D1"/>
      </a:lt2>
      <a:accent1>
        <a:srgbClr val="30ACEC"/>
      </a:accent1>
      <a:accent2>
        <a:srgbClr val="80C34F"/>
      </a:accent2>
      <a:accent3>
        <a:srgbClr val="E29D3E"/>
      </a:accent3>
      <a:accent4>
        <a:srgbClr val="D64A3B"/>
      </a:accent4>
      <a:accent5>
        <a:srgbClr val="D64787"/>
      </a:accent5>
      <a:accent6>
        <a:srgbClr val="A666E1"/>
      </a:accent6>
      <a:hlink>
        <a:srgbClr val="3085ED"/>
      </a:hlink>
      <a:folHlink>
        <a:srgbClr val="82B6F4"/>
      </a:folHlink>
    </a:clrScheme>
    <a:fontScheme name="Parallaxe">
      <a:majorFont>
        <a:latin typeface="Corbel" panose="020B0503020204020204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orbel" panose="020B0503020204020204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rallaxe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04000"/>
              </a:schemeClr>
            </a:gs>
            <a:gs pos="100000">
              <a:schemeClr val="phClr">
                <a:tint val="8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2000"/>
              </a:schemeClr>
            </a:gs>
            <a:gs pos="100000">
              <a:schemeClr val="phClr">
                <a:shade val="88000"/>
                <a:lumMod val="94000"/>
              </a:schemeClr>
            </a:gs>
          </a:gsLst>
          <a:path path="circle">
            <a:fillToRect l="50000" t="100000" r="100000" b="50000"/>
          </a:path>
        </a:gradFill>
      </a:fillStyleLst>
      <a:lnStyleLst>
        <a:ln w="9525" cap="rnd" cmpd="sng" algn="ctr">
          <a:solidFill>
            <a:schemeClr val="phClr">
              <a:tint val="60000"/>
            </a:schemeClr>
          </a:solidFill>
          <a:prstDash val="solid"/>
        </a:ln>
        <a:ln w="15875" cap="rnd" cmpd="sng" algn="ctr">
          <a:solidFill>
            <a:schemeClr val="phClr"/>
          </a:solidFill>
          <a:prstDash val="solid"/>
        </a:ln>
        <a:ln w="2222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reflection blurRad="12700" stA="26000" endPos="32000" dist="12700" dir="5400000" sy="-100000" rotWithShape="0"/>
          </a:effectLst>
        </a:effectStyle>
        <a:effectStyle>
          <a:effectLst>
            <a:outerShdw blurRad="38100" dist="25400" dir="5400000" rotWithShape="0">
              <a:srgbClr val="000000">
                <a:alpha val="64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254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shade val="76000"/>
                <a:satMod val="180000"/>
              </a:schemeClr>
              <a:schemeClr val="phClr">
                <a:tint val="80000"/>
                <a:satMod val="120000"/>
                <a:lumMod val="180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arallax" id="{3388167B-A2EB-4685-9635-1831D9AEF8C4}" vid="{4F7A876A-7598-49CA-AFC8-8EDA2551E4A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362CBA2-BC93-AA49-AEB6-C5DB64F09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1013</Words>
  <Characters>5575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2020-01-09T13:44:00Z</cp:lastPrinted>
  <dcterms:created xsi:type="dcterms:W3CDTF">2022-10-25T09:32:00Z</dcterms:created>
  <dcterms:modified xsi:type="dcterms:W3CDTF">2025-02-17T16:19:00Z</dcterms:modified>
</cp:coreProperties>
</file>